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A4E40" w14:textId="77777777" w:rsidR="002945EF" w:rsidRDefault="00000000" w:rsidP="00A63EF1">
      <w:pPr>
        <w:jc w:val="center"/>
        <w:rPr>
          <w:rFonts w:ascii="Times New Roman" w:eastAsia="Times New Roman" w:hAnsi="Times New Roman" w:cs="Times New Roman"/>
          <w:b/>
          <w:bCs/>
          <w:i/>
          <w:iCs/>
          <w:sz w:val="48"/>
          <w:szCs w:val="48"/>
        </w:rPr>
      </w:pPr>
      <w:r w:rsidRPr="0061142C">
        <w:rPr>
          <w:rFonts w:ascii="Times New Roman" w:eastAsia="Times New Roman" w:hAnsi="Times New Roman" w:cs="Times New Roman"/>
          <w:b/>
          <w:bCs/>
          <w:i/>
          <w:iCs/>
          <w:sz w:val="48"/>
          <w:szCs w:val="48"/>
        </w:rPr>
        <w:t>Social Media Sentiment Analysis</w:t>
      </w:r>
    </w:p>
    <w:p w14:paraId="0F853BBA" w14:textId="3E24D667" w:rsidR="002949CF" w:rsidRPr="002949CF" w:rsidRDefault="002949CF" w:rsidP="002949CF">
      <w:pPr>
        <w:jc w:val="center"/>
        <w:rPr>
          <w:rStyle w:val="SubtleEmphasis"/>
        </w:rPr>
      </w:pPr>
      <w:r>
        <w:rPr>
          <w:rStyle w:val="SubtleEmphasis"/>
        </w:rPr>
        <w:t>by</w:t>
      </w:r>
      <w:r w:rsidRPr="002949CF">
        <w:rPr>
          <w:rStyle w:val="SubtleEmphasis"/>
        </w:rPr>
        <w:t xml:space="preserve"> Shreyash Gaur</w:t>
      </w:r>
    </w:p>
    <w:p w14:paraId="6428E06A" w14:textId="77777777" w:rsidR="002945EF" w:rsidRPr="0061142C" w:rsidRDefault="002945EF">
      <w:pPr>
        <w:rPr>
          <w:rFonts w:ascii="Times New Roman" w:eastAsia="Times New Roman" w:hAnsi="Times New Roman" w:cs="Times New Roman"/>
          <w:b/>
          <w:bCs/>
          <w:i/>
          <w:iCs/>
          <w:color w:val="3C4043"/>
          <w:sz w:val="18"/>
          <w:szCs w:val="18"/>
        </w:rPr>
        <w:sectPr w:rsidR="002945EF" w:rsidRPr="0061142C" w:rsidSect="00702CC7">
          <w:footerReference w:type="default" r:id="rId8"/>
          <w:pgSz w:w="11909" w:h="16834"/>
          <w:pgMar w:top="1440" w:right="1440" w:bottom="1440" w:left="1440" w:header="720" w:footer="720" w:gutter="0"/>
          <w:pgNumType w:start="1"/>
          <w:cols w:space="720"/>
          <w:titlePg/>
        </w:sectPr>
      </w:pPr>
    </w:p>
    <w:p w14:paraId="023C141D" w14:textId="77777777" w:rsidR="002945EF" w:rsidRDefault="002945EF" w:rsidP="0061142C">
      <w:pPr>
        <w:jc w:val="both"/>
        <w:rPr>
          <w:rFonts w:ascii="Times New Roman" w:eastAsia="Times New Roman" w:hAnsi="Times New Roman" w:cs="Times New Roman"/>
          <w:color w:val="3C4043"/>
          <w:sz w:val="20"/>
          <w:szCs w:val="20"/>
        </w:rPr>
      </w:pPr>
    </w:p>
    <w:p w14:paraId="55DC3CFA" w14:textId="56BAB813" w:rsidR="002945EF" w:rsidRPr="006443EA" w:rsidRDefault="00000000" w:rsidP="0061142C">
      <w:pPr>
        <w:pStyle w:val="ListParagraph"/>
        <w:numPr>
          <w:ilvl w:val="0"/>
          <w:numId w:val="2"/>
        </w:numPr>
        <w:jc w:val="both"/>
        <w:rPr>
          <w:rFonts w:ascii="Times New Roman" w:eastAsia="Times New Roman" w:hAnsi="Times New Roman" w:cs="Times New Roman"/>
          <w:sz w:val="32"/>
          <w:szCs w:val="32"/>
        </w:rPr>
      </w:pPr>
      <w:r w:rsidRPr="006443EA">
        <w:rPr>
          <w:rFonts w:ascii="Times New Roman" w:eastAsia="Times New Roman" w:hAnsi="Times New Roman" w:cs="Times New Roman"/>
          <w:sz w:val="32"/>
          <w:szCs w:val="32"/>
        </w:rPr>
        <w:t>INTRODUCTION</w:t>
      </w:r>
    </w:p>
    <w:p w14:paraId="7205257B" w14:textId="77777777" w:rsidR="00A63EF1" w:rsidRPr="00A63EF1" w:rsidRDefault="00A63EF1" w:rsidP="00A63EF1">
      <w:pPr>
        <w:jc w:val="both"/>
        <w:rPr>
          <w:rFonts w:ascii="Times New Roman" w:eastAsia="Times New Roman" w:hAnsi="Times New Roman" w:cs="Times New Roman"/>
          <w:sz w:val="20"/>
          <w:szCs w:val="20"/>
        </w:rPr>
      </w:pPr>
    </w:p>
    <w:p w14:paraId="5223E299" w14:textId="43F779D4" w:rsidR="002945EF" w:rsidRDefault="00000000" w:rsidP="0061142C">
      <w:pP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Sentiment analysis, a sub-field of Natural Language Processing, is one of the most popular topics and research fields in data science.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 xml:space="preserve">will be working on social media sentiment analysis.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aim to be able to classify tweets, reviews and comments from social media as positive, negative or neutral.</w:t>
      </w:r>
      <w:r w:rsidR="0061142C">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The most important point of our project is data mining to collect a large amount of data from several sources. For this purpose,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 xml:space="preserve">found open source datasets such as Sentiment140 and many others. After all the searching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decided to use the Sentiment140.</w:t>
      </w:r>
      <w:r w:rsidR="0061142C">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Most of the open-source datasets that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 xml:space="preserve">found on the internet are properly labeled and structured. Data collected by ourselves needs to be properly labeled. Then,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will go through the cleaning, preprocessing and separation of test and training data steps.</w:t>
      </w:r>
      <w:r w:rsidR="0061142C">
        <w:rPr>
          <w:rFonts w:ascii="Times New Roman" w:eastAsia="Times New Roman" w:hAnsi="Times New Roman" w:cs="Times New Roman"/>
          <w:sz w:val="20"/>
          <w:szCs w:val="20"/>
          <w:highlight w:val="white"/>
        </w:rPr>
        <w:t xml:space="preserve"> I </w:t>
      </w:r>
      <w:r>
        <w:rPr>
          <w:rFonts w:ascii="Times New Roman" w:eastAsia="Times New Roman" w:hAnsi="Times New Roman" w:cs="Times New Roman"/>
          <w:sz w:val="20"/>
          <w:szCs w:val="20"/>
          <w:highlight w:val="white"/>
        </w:rPr>
        <w:t xml:space="preserve">searched for some tools for our project and found some popular and powerful open-source NLP frameworks in Python.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will probably use the Natural Language Toolkit (NLTK)</w:t>
      </w:r>
      <w:r w:rsidR="0061142C">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It comes with all the pieces you need to get started on sentiment analysis.</w:t>
      </w:r>
    </w:p>
    <w:p w14:paraId="54FBC034" w14:textId="77777777" w:rsidR="002945EF" w:rsidRDefault="002945EF" w:rsidP="0061142C">
      <w:pPr>
        <w:pBdr>
          <w:top w:val="nil"/>
          <w:left w:val="nil"/>
          <w:bottom w:val="nil"/>
          <w:right w:val="nil"/>
          <w:between w:val="nil"/>
        </w:pBdr>
        <w:spacing w:line="360" w:lineRule="auto"/>
        <w:jc w:val="both"/>
        <w:rPr>
          <w:rFonts w:ascii="Times New Roman" w:eastAsia="Times New Roman" w:hAnsi="Times New Roman" w:cs="Times New Roman"/>
          <w:sz w:val="20"/>
          <w:szCs w:val="20"/>
          <w:highlight w:val="white"/>
        </w:rPr>
      </w:pPr>
    </w:p>
    <w:p w14:paraId="590968D9" w14:textId="707593AD" w:rsidR="002945EF" w:rsidRPr="006443EA" w:rsidRDefault="00000000" w:rsidP="0061142C">
      <w:pPr>
        <w:pStyle w:val="ListParagraph"/>
        <w:numPr>
          <w:ilvl w:val="0"/>
          <w:numId w:val="2"/>
        </w:numPr>
        <w:jc w:val="both"/>
        <w:rPr>
          <w:rFonts w:ascii="Times New Roman" w:eastAsia="Times New Roman" w:hAnsi="Times New Roman" w:cs="Times New Roman"/>
          <w:sz w:val="32"/>
          <w:szCs w:val="32"/>
        </w:rPr>
      </w:pPr>
      <w:r w:rsidRPr="006443EA">
        <w:rPr>
          <w:rFonts w:ascii="Times New Roman" w:eastAsia="Times New Roman" w:hAnsi="Times New Roman" w:cs="Times New Roman"/>
          <w:sz w:val="32"/>
          <w:szCs w:val="32"/>
        </w:rPr>
        <w:t>APPROACH</w:t>
      </w:r>
    </w:p>
    <w:p w14:paraId="24D364F6" w14:textId="77777777" w:rsidR="00A63EF1" w:rsidRPr="00A63EF1" w:rsidRDefault="00A63EF1" w:rsidP="00A63EF1">
      <w:pPr>
        <w:jc w:val="both"/>
        <w:rPr>
          <w:rFonts w:ascii="Times New Roman" w:eastAsia="Times New Roman" w:hAnsi="Times New Roman" w:cs="Times New Roman"/>
          <w:sz w:val="20"/>
          <w:szCs w:val="20"/>
        </w:rPr>
      </w:pPr>
    </w:p>
    <w:p w14:paraId="5908447E" w14:textId="5DD64914" w:rsidR="002945EF" w:rsidRDefault="00000000" w:rsidP="0061142C">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First of all,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have to apply preprocesses to our dataset to avoid unexpected results. Our dataset contains 1,600,000 tweets extracted using the Twitter API. The tweets have been classified from 0 (negative) to 4 (positive). The dataset contains 6 fields which are target as integer, ids as integer, date as date, flag as string, user as string and text as string.</w:t>
      </w:r>
      <w:r>
        <w:rPr>
          <w:rFonts w:ascii="Times New Roman" w:eastAsia="Times New Roman" w:hAnsi="Times New Roman" w:cs="Times New Roman"/>
          <w:i/>
          <w:sz w:val="16"/>
          <w:szCs w:val="16"/>
        </w:rPr>
        <w:t xml:space="preserve"> </w:t>
      </w:r>
      <w:r>
        <w:rPr>
          <w:rFonts w:ascii="Times New Roman" w:eastAsia="Times New Roman" w:hAnsi="Times New Roman" w:cs="Times New Roman"/>
          <w:sz w:val="20"/>
          <w:szCs w:val="20"/>
        </w:rPr>
        <w:t xml:space="preserve">But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don’t need to use all of these fields. For our purpose,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eliminated 4 fields which don't serve our purpose. After this elimination, our dataset has only two fields, which are label and tweet. The updated dataset is shown in Figure 1.</w:t>
      </w:r>
    </w:p>
    <w:p w14:paraId="2D3872B0" w14:textId="77777777" w:rsidR="002945EF" w:rsidRDefault="00000000" w:rsidP="0061142C">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noProof/>
          <w:color w:val="3C4043"/>
          <w:sz w:val="20"/>
          <w:szCs w:val="20"/>
        </w:rPr>
        <w:drawing>
          <wp:inline distT="114300" distB="114300" distL="114300" distR="114300" wp14:anchorId="2798EB85" wp14:editId="309003B7">
            <wp:extent cx="2543175" cy="1637342"/>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2543175" cy="1637342"/>
                    </a:xfrm>
                    <a:prstGeom prst="rect">
                      <a:avLst/>
                    </a:prstGeom>
                    <a:ln/>
                  </pic:spPr>
                </pic:pic>
              </a:graphicData>
            </a:graphic>
          </wp:inline>
        </w:drawing>
      </w:r>
    </w:p>
    <w:p w14:paraId="69948667" w14:textId="77777777" w:rsidR="002945EF" w:rsidRDefault="00000000" w:rsidP="0061142C">
      <w:pPr>
        <w:spacing w:line="360" w:lineRule="auto"/>
        <w:jc w:val="both"/>
        <w:rPr>
          <w:rFonts w:ascii="Times New Roman" w:eastAsia="Times New Roman" w:hAnsi="Times New Roman" w:cs="Times New Roman"/>
          <w:i/>
          <w:color w:val="3C4043"/>
          <w:sz w:val="16"/>
          <w:szCs w:val="16"/>
        </w:rPr>
      </w:pPr>
      <w:r>
        <w:rPr>
          <w:rFonts w:ascii="Times New Roman" w:eastAsia="Times New Roman" w:hAnsi="Times New Roman" w:cs="Times New Roman"/>
          <w:i/>
          <w:color w:val="3C4043"/>
          <w:sz w:val="16"/>
          <w:szCs w:val="16"/>
        </w:rPr>
        <w:t>Figure 1. The Sentiment140 dataset after preprocess</w:t>
      </w:r>
    </w:p>
    <w:p w14:paraId="01F50DAA" w14:textId="5FC79B4B" w:rsidR="002945EF" w:rsidRDefault="00000000" w:rsidP="0061142C">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Finally,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removed the missing values from all dataset, and our dataset distribution after all transformations is shown in Figure 2.</w:t>
      </w:r>
    </w:p>
    <w:p w14:paraId="3119E9FB" w14:textId="77777777" w:rsidR="002945EF" w:rsidRDefault="00000000" w:rsidP="0061142C">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noProof/>
          <w:color w:val="3C4043"/>
          <w:sz w:val="20"/>
          <w:szCs w:val="20"/>
        </w:rPr>
        <w:lastRenderedPageBreak/>
        <w:drawing>
          <wp:inline distT="114300" distB="114300" distL="114300" distR="114300" wp14:anchorId="1FEB5860" wp14:editId="22AA2D00">
            <wp:extent cx="2636990" cy="1397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636990" cy="1397000"/>
                    </a:xfrm>
                    <a:prstGeom prst="rect">
                      <a:avLst/>
                    </a:prstGeom>
                    <a:ln/>
                  </pic:spPr>
                </pic:pic>
              </a:graphicData>
            </a:graphic>
          </wp:inline>
        </w:drawing>
      </w:r>
    </w:p>
    <w:p w14:paraId="4A321701" w14:textId="77777777" w:rsidR="002945EF" w:rsidRDefault="00000000" w:rsidP="0061142C">
      <w:pPr>
        <w:spacing w:line="360" w:lineRule="auto"/>
        <w:jc w:val="both"/>
        <w:rPr>
          <w:rFonts w:ascii="Times New Roman" w:eastAsia="Times New Roman" w:hAnsi="Times New Roman" w:cs="Times New Roman"/>
          <w:i/>
          <w:color w:val="3C4043"/>
          <w:sz w:val="16"/>
          <w:szCs w:val="16"/>
        </w:rPr>
      </w:pPr>
      <w:r>
        <w:rPr>
          <w:rFonts w:ascii="Times New Roman" w:eastAsia="Times New Roman" w:hAnsi="Times New Roman" w:cs="Times New Roman"/>
          <w:i/>
          <w:color w:val="3C4043"/>
          <w:sz w:val="16"/>
          <w:szCs w:val="16"/>
        </w:rPr>
        <w:t>Figure 2. Data distribution of preprocessed dataset</w:t>
      </w:r>
    </w:p>
    <w:p w14:paraId="435BBD35" w14:textId="40C3393A" w:rsidR="002945EF" w:rsidRDefault="0061142C" w:rsidP="00A63EF1">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I can train the embedding ourselves. However, that approach can take a long time to train. So, I use transfer learning techniques, and I use GloVe: Global Vectors for Word Representation. </w:t>
      </w:r>
      <w:r w:rsidR="00A63EF1">
        <w:rPr>
          <w:rFonts w:ascii="Times New Roman" w:eastAsia="Times New Roman" w:hAnsi="Times New Roman" w:cs="Times New Roman"/>
          <w:color w:val="3C4043"/>
          <w:sz w:val="20"/>
          <w:szCs w:val="20"/>
        </w:rPr>
        <w:t xml:space="preserve"> </w:t>
      </w:r>
      <w:r>
        <w:rPr>
          <w:rFonts w:ascii="Times New Roman" w:eastAsia="Times New Roman" w:hAnsi="Times New Roman" w:cs="Times New Roman"/>
          <w:color w:val="3C4043"/>
          <w:sz w:val="20"/>
          <w:szCs w:val="20"/>
        </w:rPr>
        <w:t xml:space="preserve">The Global Vectors for Word Representation, or GloVe, algorithm is an extension to the word2vec method for efficiently learning word vectors, developed by Pennington, et al. at Stanford. It is an unsupervised learning algorithm for obtaining vector representations for words. Training is performed on aggregated global word-word co-occurrence statistics from a corpus, and the resulting representations showcase interesting linear substructures of the word vector space. I downloaded the GloVe. Then, I initialize an embedding index that has 400000 word vectors, and an embedding matrix. I chose to use LSTM, CNN and Multinomial Naive Bayes algorithms for classification/regression. </w:t>
      </w:r>
    </w:p>
    <w:p w14:paraId="317676A4" w14:textId="77777777" w:rsidR="002945EF" w:rsidRDefault="002945EF" w:rsidP="0061142C">
      <w:pPr>
        <w:jc w:val="both"/>
        <w:rPr>
          <w:rFonts w:ascii="Times New Roman" w:eastAsia="Times New Roman" w:hAnsi="Times New Roman" w:cs="Times New Roman"/>
          <w:color w:val="3C4043"/>
          <w:sz w:val="21"/>
          <w:szCs w:val="21"/>
        </w:rPr>
      </w:pPr>
    </w:p>
    <w:p w14:paraId="28B249FF" w14:textId="78979ED0" w:rsidR="002945EF" w:rsidRPr="006443EA" w:rsidRDefault="00000000" w:rsidP="0061142C">
      <w:pPr>
        <w:pStyle w:val="ListParagraph"/>
        <w:numPr>
          <w:ilvl w:val="0"/>
          <w:numId w:val="2"/>
        </w:numPr>
        <w:jc w:val="both"/>
        <w:rPr>
          <w:rFonts w:ascii="Times New Roman" w:eastAsia="Times New Roman" w:hAnsi="Times New Roman" w:cs="Times New Roman"/>
          <w:sz w:val="32"/>
          <w:szCs w:val="32"/>
        </w:rPr>
      </w:pPr>
      <w:r w:rsidRPr="006443EA">
        <w:rPr>
          <w:rFonts w:ascii="Times New Roman" w:eastAsia="Times New Roman" w:hAnsi="Times New Roman" w:cs="Times New Roman"/>
          <w:sz w:val="32"/>
          <w:szCs w:val="32"/>
        </w:rPr>
        <w:t>EXPERIMENT SETUP</w:t>
      </w:r>
    </w:p>
    <w:p w14:paraId="5ACD7C00" w14:textId="3E940630" w:rsidR="002945EF" w:rsidRDefault="00000000" w:rsidP="00A63EF1">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First of all,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apply preprocessing to data and analysis in detail. In the preprocessing part,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applied data reduction and cleared stop words and punctuations from all instances. Then,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analyzed the data in terms of letter frequencies, distribution of the letters relative to the expected frequency of English language with chi-square test, word frequencies and their maximum, minimum and standard deviation. Then,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have analyzed the most common words in 2 classes that are positive and negative instances. Lastly,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used feature extraction methods, bag-of-words, and word embedding. Bag-of-words with TF-IDF is a common and simple way of feature extraction.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have created and analyzed correlation of words in corpus with this way.</w:t>
      </w:r>
    </w:p>
    <w:p w14:paraId="181AE6F7" w14:textId="4D2FC6EB" w:rsidR="002945EF" w:rsidRDefault="00000000" w:rsidP="0061142C">
      <w:pPr>
        <w:spacing w:line="360" w:lineRule="auto"/>
        <w:ind w:firstLine="720"/>
        <w:jc w:val="both"/>
        <w:rPr>
          <w:rFonts w:ascii="Times New Roman" w:eastAsia="Times New Roman" w:hAnsi="Times New Roman" w:cs="Times New Roman"/>
          <w:color w:val="3C4043"/>
          <w:sz w:val="20"/>
          <w:szCs w:val="20"/>
        </w:rPr>
        <w:sectPr w:rsidR="002945EF" w:rsidSect="00702CC7">
          <w:type w:val="continuous"/>
          <w:pgSz w:w="11909" w:h="16834"/>
          <w:pgMar w:top="1440" w:right="1440" w:bottom="1440" w:left="1440" w:header="720" w:footer="720" w:gutter="0"/>
          <w:cols w:space="720"/>
        </w:sectPr>
      </w:pPr>
      <w:r>
        <w:rPr>
          <w:rFonts w:ascii="Times New Roman" w:eastAsia="Times New Roman" w:hAnsi="Times New Roman" w:cs="Times New Roman"/>
          <w:color w:val="3C4043"/>
          <w:sz w:val="20"/>
          <w:szCs w:val="20"/>
        </w:rPr>
        <w:t xml:space="preserve">For classification/regression experiments, the test set percentage is set to be 20%. 6 different models that are applied are CNN Model-1 with 1024 batch size, CNN Model-2 with 512 batch size, LSTM Model-1 with 1024 batch size, LSTM Model-2 with 512 batch size, Multinomial Naive Bayes Model-1 with Count vectorizer and Multinomial Naive Bayes Model-2 with TF-IDF vectorizer.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have chosen precision, recall, f1-score, AUC and ROC to evaluate our models.</w:t>
      </w:r>
    </w:p>
    <w:p w14:paraId="5B1B58D6" w14:textId="77777777" w:rsidR="002945EF" w:rsidRDefault="002945EF" w:rsidP="0061142C">
      <w:pPr>
        <w:jc w:val="both"/>
        <w:rPr>
          <w:rFonts w:ascii="Times New Roman" w:eastAsia="Times New Roman" w:hAnsi="Times New Roman" w:cs="Times New Roman"/>
          <w:sz w:val="20"/>
          <w:szCs w:val="20"/>
        </w:rPr>
      </w:pPr>
    </w:p>
    <w:p w14:paraId="432BF20B" w14:textId="606D322A" w:rsidR="002945EF" w:rsidRPr="006443EA" w:rsidRDefault="00000000" w:rsidP="0061142C">
      <w:pPr>
        <w:pStyle w:val="ListParagraph"/>
        <w:numPr>
          <w:ilvl w:val="0"/>
          <w:numId w:val="2"/>
        </w:numPr>
        <w:jc w:val="both"/>
        <w:rPr>
          <w:rFonts w:ascii="Times New Roman" w:eastAsia="Times New Roman" w:hAnsi="Times New Roman" w:cs="Times New Roman"/>
          <w:sz w:val="32"/>
          <w:szCs w:val="32"/>
        </w:rPr>
      </w:pPr>
      <w:r w:rsidRPr="006443EA">
        <w:rPr>
          <w:rFonts w:ascii="Times New Roman" w:eastAsia="Times New Roman" w:hAnsi="Times New Roman" w:cs="Times New Roman"/>
          <w:sz w:val="32"/>
          <w:szCs w:val="32"/>
        </w:rPr>
        <w:t>EXPERIMENTAL RESULTS AND DISCUSSION</w:t>
      </w:r>
    </w:p>
    <w:p w14:paraId="3F95B2F9" w14:textId="77777777" w:rsidR="0061142C" w:rsidRDefault="0061142C" w:rsidP="0061142C">
      <w:pPr>
        <w:jc w:val="both"/>
        <w:rPr>
          <w:rFonts w:ascii="Times New Roman" w:eastAsia="Times New Roman" w:hAnsi="Times New Roman" w:cs="Times New Roman"/>
          <w:sz w:val="20"/>
          <w:szCs w:val="20"/>
        </w:rPr>
      </w:pPr>
    </w:p>
    <w:p w14:paraId="07F163D8" w14:textId="22AF9A92" w:rsidR="002945EF" w:rsidRPr="006443EA" w:rsidRDefault="00000000" w:rsidP="00A63EF1">
      <w:pPr>
        <w:pStyle w:val="ListParagraph"/>
        <w:numPr>
          <w:ilvl w:val="0"/>
          <w:numId w:val="8"/>
        </w:numPr>
        <w:jc w:val="both"/>
        <w:rPr>
          <w:rFonts w:ascii="Times New Roman" w:eastAsia="Times New Roman" w:hAnsi="Times New Roman" w:cs="Times New Roman"/>
          <w:sz w:val="28"/>
          <w:szCs w:val="28"/>
        </w:rPr>
      </w:pPr>
      <w:r w:rsidRPr="006443EA">
        <w:rPr>
          <w:rFonts w:ascii="Times New Roman" w:eastAsia="Times New Roman" w:hAnsi="Times New Roman" w:cs="Times New Roman"/>
          <w:sz w:val="28"/>
          <w:szCs w:val="28"/>
        </w:rPr>
        <w:t>Preprocessing</w:t>
      </w:r>
    </w:p>
    <w:p w14:paraId="3A9BBC77" w14:textId="77777777" w:rsidR="00A63EF1" w:rsidRPr="00A63EF1" w:rsidRDefault="00A63EF1" w:rsidP="00A63EF1">
      <w:pPr>
        <w:pStyle w:val="ListParagraph"/>
        <w:jc w:val="both"/>
        <w:rPr>
          <w:rFonts w:ascii="Times New Roman" w:eastAsia="Times New Roman" w:hAnsi="Times New Roman" w:cs="Times New Roman"/>
          <w:sz w:val="20"/>
          <w:szCs w:val="20"/>
        </w:rPr>
      </w:pPr>
    </w:p>
    <w:p w14:paraId="7C2C8CA4" w14:textId="566CC820" w:rsidR="002945EF" w:rsidRDefault="00000000" w:rsidP="0061142C">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preprocessing part of the project,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mainly have analyzed the data in 2 terms, which are letter and word.</w:t>
      </w:r>
      <w:r w:rsidR="0061142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Firstly, By counting the letters of the instances,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have analyzed frequency and relative frequency of the letters of the whole dataset. Then,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applied the chi square test to see whether the distribution of the letters in data is the same as what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expect from English texts.</w:t>
      </w:r>
    </w:p>
    <w:p w14:paraId="541C6C8F" w14:textId="77777777" w:rsidR="002945EF" w:rsidRDefault="00000000" w:rsidP="0061142C">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noProof/>
          <w:color w:val="3C4043"/>
          <w:sz w:val="21"/>
          <w:szCs w:val="21"/>
        </w:rPr>
        <w:lastRenderedPageBreak/>
        <w:drawing>
          <wp:inline distT="114300" distB="114300" distL="114300" distR="114300" wp14:anchorId="758D0F78" wp14:editId="3F9770D2">
            <wp:extent cx="2636990" cy="17653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636990" cy="1765300"/>
                    </a:xfrm>
                    <a:prstGeom prst="rect">
                      <a:avLst/>
                    </a:prstGeom>
                    <a:ln/>
                  </pic:spPr>
                </pic:pic>
              </a:graphicData>
            </a:graphic>
          </wp:inline>
        </w:drawing>
      </w:r>
    </w:p>
    <w:p w14:paraId="617D82E3" w14:textId="77777777" w:rsidR="002945EF" w:rsidRDefault="00000000" w:rsidP="0061142C">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3. Letter frequencies of each 26 characters in English Alphabet.</w:t>
      </w:r>
    </w:p>
    <w:p w14:paraId="27132F9C" w14:textId="77777777" w:rsidR="002945EF" w:rsidRDefault="00000000" w:rsidP="0061142C">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noProof/>
          <w:color w:val="3C4043"/>
          <w:sz w:val="21"/>
          <w:szCs w:val="21"/>
        </w:rPr>
        <w:drawing>
          <wp:inline distT="114300" distB="114300" distL="114300" distR="114300" wp14:anchorId="2FCFF671" wp14:editId="5AFFE8C7">
            <wp:extent cx="2908300" cy="3479800"/>
            <wp:effectExtent l="0" t="0" r="6350" b="635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2908857" cy="3480466"/>
                    </a:xfrm>
                    <a:prstGeom prst="rect">
                      <a:avLst/>
                    </a:prstGeom>
                    <a:ln/>
                  </pic:spPr>
                </pic:pic>
              </a:graphicData>
            </a:graphic>
          </wp:inline>
        </w:drawing>
      </w:r>
    </w:p>
    <w:p w14:paraId="261631CA" w14:textId="77777777" w:rsidR="002945EF" w:rsidRDefault="00000000" w:rsidP="0061142C">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4. Letter frequency of the dataset, relative frequencies of the dataset, expected relative frequency according to the English language and expected character length according to the English language.</w:t>
      </w:r>
    </w:p>
    <w:p w14:paraId="3C80DC1D" w14:textId="77777777" w:rsidR="002945EF" w:rsidRDefault="002945EF" w:rsidP="0061142C">
      <w:pPr>
        <w:spacing w:line="360" w:lineRule="auto"/>
        <w:jc w:val="both"/>
        <w:rPr>
          <w:rFonts w:ascii="Times New Roman" w:eastAsia="Times New Roman" w:hAnsi="Times New Roman" w:cs="Times New Roman"/>
          <w:sz w:val="16"/>
          <w:szCs w:val="16"/>
        </w:rPr>
      </w:pPr>
    </w:p>
    <w:p w14:paraId="43D82C23" w14:textId="53C9527D" w:rsidR="002945EF" w:rsidRDefault="00000000" w:rsidP="0061142C">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Then,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got the p-value (p) as 0 which implies that the letter frequency does not follow the same distribution with what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see in English tests, although the Pearson correlation is too high (~96.</w:t>
      </w:r>
      <w:r w:rsidR="007829EE">
        <w:rPr>
          <w:rFonts w:ascii="Times New Roman" w:eastAsia="Times New Roman" w:hAnsi="Times New Roman" w:cs="Times New Roman"/>
          <w:sz w:val="20"/>
          <w:szCs w:val="20"/>
        </w:rPr>
        <w:t>65</w:t>
      </w:r>
      <w:r>
        <w:rPr>
          <w:rFonts w:ascii="Times New Roman" w:eastAsia="Times New Roman" w:hAnsi="Times New Roman" w:cs="Times New Roman"/>
          <w:sz w:val="20"/>
          <w:szCs w:val="20"/>
        </w:rPr>
        <w:t xml:space="preserve">%) as shown in Figure 6. </w:t>
      </w:r>
    </w:p>
    <w:p w14:paraId="5722051E" w14:textId="77777777" w:rsidR="002945EF" w:rsidRDefault="002945EF" w:rsidP="0061142C">
      <w:pPr>
        <w:spacing w:line="360" w:lineRule="auto"/>
        <w:jc w:val="both"/>
        <w:rPr>
          <w:rFonts w:ascii="Times New Roman" w:eastAsia="Times New Roman" w:hAnsi="Times New Roman" w:cs="Times New Roman"/>
          <w:sz w:val="20"/>
          <w:szCs w:val="20"/>
        </w:rPr>
      </w:pPr>
    </w:p>
    <w:p w14:paraId="4F2B37E6" w14:textId="77777777" w:rsidR="002945EF" w:rsidRDefault="00000000" w:rsidP="0061142C">
      <w:pPr>
        <w:spacing w:line="360" w:lineRule="auto"/>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7A6F0ED6" wp14:editId="0FD44B6B">
            <wp:extent cx="1841820" cy="867264"/>
            <wp:effectExtent l="0" t="0" r="6350" b="9525"/>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1841820" cy="867264"/>
                    </a:xfrm>
                    <a:prstGeom prst="rect">
                      <a:avLst/>
                    </a:prstGeom>
                    <a:ln/>
                  </pic:spPr>
                </pic:pic>
              </a:graphicData>
            </a:graphic>
          </wp:inline>
        </w:drawing>
      </w:r>
    </w:p>
    <w:p w14:paraId="480C50E4" w14:textId="77777777" w:rsidR="002945EF" w:rsidRDefault="00000000" w:rsidP="0061142C">
      <w:pPr>
        <w:spacing w:line="360" w:lineRule="auto"/>
        <w:jc w:val="both"/>
        <w:rPr>
          <w:rFonts w:ascii="Times New Roman" w:eastAsia="Times New Roman" w:hAnsi="Times New Roman" w:cs="Times New Roman"/>
          <w:color w:val="3C4043"/>
          <w:sz w:val="16"/>
          <w:szCs w:val="16"/>
        </w:rPr>
      </w:pPr>
      <w:r>
        <w:rPr>
          <w:rFonts w:ascii="Times New Roman" w:eastAsia="Times New Roman" w:hAnsi="Times New Roman" w:cs="Times New Roman"/>
          <w:color w:val="3C4043"/>
          <w:sz w:val="16"/>
          <w:szCs w:val="16"/>
        </w:rPr>
        <w:t>Figure 5. Correlation.</w:t>
      </w:r>
    </w:p>
    <w:p w14:paraId="1B88089B" w14:textId="77777777" w:rsidR="002945EF" w:rsidRDefault="002945EF" w:rsidP="0061142C">
      <w:pPr>
        <w:spacing w:line="360" w:lineRule="auto"/>
        <w:jc w:val="both"/>
        <w:rPr>
          <w:rFonts w:ascii="Times New Roman" w:eastAsia="Times New Roman" w:hAnsi="Times New Roman" w:cs="Times New Roman"/>
          <w:color w:val="3C4043"/>
          <w:sz w:val="16"/>
          <w:szCs w:val="16"/>
        </w:rPr>
      </w:pPr>
    </w:p>
    <w:p w14:paraId="4CBEEA9D" w14:textId="5A2A59B0" w:rsidR="002945EF" w:rsidRPr="006443EA" w:rsidRDefault="0061142C" w:rsidP="0061142C">
      <w:pPr>
        <w:spacing w:line="360" w:lineRule="auto"/>
        <w:jc w:val="both"/>
        <w:rPr>
          <w:rFonts w:ascii="Times New Roman" w:eastAsia="Times New Roman" w:hAnsi="Times New Roman" w:cs="Times New Roman"/>
          <w:sz w:val="20"/>
          <w:szCs w:val="20"/>
        </w:rPr>
      </w:pPr>
      <w:r w:rsidRPr="006443EA">
        <w:rPr>
          <w:rFonts w:ascii="Times New Roman" w:eastAsia="Times New Roman" w:hAnsi="Times New Roman" w:cs="Times New Roman"/>
          <w:sz w:val="20"/>
          <w:szCs w:val="20"/>
        </w:rPr>
        <w:t xml:space="preserve">I counted the number of characters for each tweet and analyzed the data frame according to maximum number of characters, minimum number of characters, mean of the number of characters column and its standard deviation. </w:t>
      </w:r>
      <w:r w:rsidRPr="006443EA">
        <w:rPr>
          <w:rFonts w:ascii="Times New Roman" w:eastAsia="Times New Roman" w:hAnsi="Times New Roman" w:cs="Times New Roman"/>
          <w:sz w:val="20"/>
          <w:szCs w:val="20"/>
        </w:rPr>
        <w:lastRenderedPageBreak/>
        <w:t>Our longest tweet is 189 characters long, the shortest tweet is 1 character long and mean of all tweets’ character length 42.78. The standard deviation of all tweet character length is 24.16.</w:t>
      </w:r>
    </w:p>
    <w:p w14:paraId="533B6DBD" w14:textId="4583E409" w:rsidR="002945EF" w:rsidRPr="006443EA" w:rsidRDefault="00000000" w:rsidP="0061142C">
      <w:pPr>
        <w:spacing w:line="360" w:lineRule="auto"/>
        <w:jc w:val="both"/>
        <w:rPr>
          <w:rFonts w:ascii="Times New Roman" w:eastAsia="Times New Roman" w:hAnsi="Times New Roman" w:cs="Times New Roman"/>
          <w:sz w:val="20"/>
          <w:szCs w:val="20"/>
        </w:rPr>
      </w:pPr>
      <w:r w:rsidRPr="006443EA">
        <w:rPr>
          <w:rFonts w:ascii="Times New Roman" w:eastAsia="Times New Roman" w:hAnsi="Times New Roman" w:cs="Times New Roman"/>
          <w:sz w:val="20"/>
          <w:szCs w:val="20"/>
        </w:rPr>
        <w:t xml:space="preserve">Secondly, </w:t>
      </w:r>
      <w:r w:rsidR="0061142C" w:rsidRPr="006443EA">
        <w:rPr>
          <w:rFonts w:ascii="Times New Roman" w:eastAsia="Times New Roman" w:hAnsi="Times New Roman" w:cs="Times New Roman"/>
          <w:sz w:val="20"/>
          <w:szCs w:val="20"/>
        </w:rPr>
        <w:t xml:space="preserve">I </w:t>
      </w:r>
      <w:r w:rsidRPr="006443EA">
        <w:rPr>
          <w:rFonts w:ascii="Times New Roman" w:eastAsia="Times New Roman" w:hAnsi="Times New Roman" w:cs="Times New Roman"/>
          <w:sz w:val="20"/>
          <w:szCs w:val="20"/>
        </w:rPr>
        <w:t>counted the number of words for each tweet and analyzed the data frame according to maximum number of words, minimum number of words, mean of the number of words column and its standard deviation. Our longest tweet is 50 words long, the shortest tweet is 1 word long and the mean of all tweets’ word length is 7.24. The standard deviation of all tweet character length is 4.03.</w:t>
      </w:r>
    </w:p>
    <w:p w14:paraId="29EDCA4C" w14:textId="60573FD2" w:rsidR="002945EF" w:rsidRPr="006443EA" w:rsidRDefault="00000000" w:rsidP="0061142C">
      <w:pPr>
        <w:spacing w:line="360" w:lineRule="auto"/>
        <w:jc w:val="both"/>
        <w:rPr>
          <w:rFonts w:ascii="Times New Roman" w:eastAsia="Times New Roman" w:hAnsi="Times New Roman" w:cs="Times New Roman"/>
          <w:sz w:val="20"/>
          <w:szCs w:val="20"/>
        </w:rPr>
      </w:pPr>
      <w:r w:rsidRPr="006443EA">
        <w:rPr>
          <w:rFonts w:ascii="Times New Roman" w:eastAsia="Times New Roman" w:hAnsi="Times New Roman" w:cs="Times New Roman"/>
          <w:sz w:val="20"/>
          <w:szCs w:val="20"/>
        </w:rPr>
        <w:t xml:space="preserve">Also, </w:t>
      </w:r>
      <w:r w:rsidR="0061142C" w:rsidRPr="006443EA">
        <w:rPr>
          <w:rFonts w:ascii="Times New Roman" w:eastAsia="Times New Roman" w:hAnsi="Times New Roman" w:cs="Times New Roman"/>
          <w:sz w:val="20"/>
          <w:szCs w:val="20"/>
        </w:rPr>
        <w:t xml:space="preserve">I </w:t>
      </w:r>
      <w:r w:rsidRPr="006443EA">
        <w:rPr>
          <w:rFonts w:ascii="Times New Roman" w:eastAsia="Times New Roman" w:hAnsi="Times New Roman" w:cs="Times New Roman"/>
          <w:sz w:val="20"/>
          <w:szCs w:val="20"/>
        </w:rPr>
        <w:t>have analyzed the most common words in 2 classes that are positive and negative instances.</w:t>
      </w:r>
    </w:p>
    <w:p w14:paraId="227688E6" w14:textId="77777777" w:rsidR="002945EF" w:rsidRDefault="00000000" w:rsidP="0061142C">
      <w:pPr>
        <w:spacing w:line="360" w:lineRule="auto"/>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3C9E1514" wp14:editId="3CFBD366">
            <wp:extent cx="5753100" cy="18732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54156" cy="1873594"/>
                    </a:xfrm>
                    <a:prstGeom prst="rect">
                      <a:avLst/>
                    </a:prstGeom>
                    <a:ln/>
                  </pic:spPr>
                </pic:pic>
              </a:graphicData>
            </a:graphic>
          </wp:inline>
        </w:drawing>
      </w:r>
    </w:p>
    <w:p w14:paraId="386E9761" w14:textId="77777777" w:rsidR="002945EF" w:rsidRDefault="00000000" w:rsidP="0061142C">
      <w:pPr>
        <w:spacing w:line="360" w:lineRule="auto"/>
        <w:jc w:val="both"/>
        <w:rPr>
          <w:rFonts w:ascii="Times New Roman" w:eastAsia="Times New Roman" w:hAnsi="Times New Roman" w:cs="Times New Roman"/>
          <w:color w:val="3C4043"/>
          <w:sz w:val="16"/>
          <w:szCs w:val="16"/>
        </w:rPr>
      </w:pPr>
      <w:r>
        <w:rPr>
          <w:rFonts w:ascii="Times New Roman" w:eastAsia="Times New Roman" w:hAnsi="Times New Roman" w:cs="Times New Roman"/>
          <w:color w:val="3C4043"/>
          <w:sz w:val="16"/>
          <w:szCs w:val="16"/>
        </w:rPr>
        <w:t>Figure 6. Most common words in our dataset.</w:t>
      </w:r>
    </w:p>
    <w:p w14:paraId="05B22415" w14:textId="77777777" w:rsidR="002945EF" w:rsidRDefault="00000000" w:rsidP="0061142C">
      <w:pPr>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0" distB="0" distL="0" distR="0" wp14:anchorId="3F5DF560" wp14:editId="6EE294C6">
            <wp:extent cx="5772150" cy="1879600"/>
            <wp:effectExtent l="0" t="0" r="0" b="63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772150" cy="1879600"/>
                    </a:xfrm>
                    <a:prstGeom prst="rect">
                      <a:avLst/>
                    </a:prstGeom>
                    <a:ln/>
                  </pic:spPr>
                </pic:pic>
              </a:graphicData>
            </a:graphic>
          </wp:inline>
        </w:drawing>
      </w:r>
    </w:p>
    <w:p w14:paraId="1E1EE3D1" w14:textId="77777777" w:rsidR="002945EF" w:rsidRDefault="00000000" w:rsidP="0061142C">
      <w:pPr>
        <w:jc w:val="both"/>
        <w:rPr>
          <w:rFonts w:ascii="Times New Roman" w:eastAsia="Times New Roman" w:hAnsi="Times New Roman" w:cs="Times New Roman"/>
          <w:i/>
          <w:color w:val="3C4043"/>
          <w:sz w:val="16"/>
          <w:szCs w:val="16"/>
          <w:highlight w:val="white"/>
        </w:rPr>
      </w:pPr>
      <w:r>
        <w:rPr>
          <w:rFonts w:ascii="Times New Roman" w:eastAsia="Times New Roman" w:hAnsi="Times New Roman" w:cs="Times New Roman"/>
          <w:color w:val="3C4043"/>
          <w:sz w:val="16"/>
          <w:szCs w:val="16"/>
          <w:highlight w:val="white"/>
        </w:rPr>
        <w:t>Figure 7. Distribution of most common words in positive tweets in our dataset</w:t>
      </w:r>
      <w:r>
        <w:rPr>
          <w:rFonts w:ascii="Times New Roman" w:eastAsia="Times New Roman" w:hAnsi="Times New Roman" w:cs="Times New Roman"/>
          <w:i/>
          <w:color w:val="3C4043"/>
          <w:sz w:val="16"/>
          <w:szCs w:val="16"/>
          <w:highlight w:val="white"/>
        </w:rPr>
        <w:t>.</w:t>
      </w:r>
    </w:p>
    <w:p w14:paraId="22168685" w14:textId="77777777" w:rsidR="002945EF" w:rsidRDefault="002945EF" w:rsidP="0061142C">
      <w:pPr>
        <w:jc w:val="both"/>
        <w:rPr>
          <w:rFonts w:ascii="Times New Roman" w:eastAsia="Times New Roman" w:hAnsi="Times New Roman" w:cs="Times New Roman"/>
          <w:color w:val="3C4043"/>
          <w:sz w:val="21"/>
          <w:szCs w:val="21"/>
        </w:rPr>
      </w:pPr>
    </w:p>
    <w:p w14:paraId="55335BA1" w14:textId="77777777" w:rsidR="002945EF" w:rsidRDefault="00000000" w:rsidP="0061142C">
      <w:pPr>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6584EAB7" wp14:editId="471B8353">
            <wp:extent cx="5772150" cy="2743835"/>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4" name="image23.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5773083" cy="2744279"/>
                    </a:xfrm>
                    <a:prstGeom prst="rect">
                      <a:avLst/>
                    </a:prstGeom>
                    <a:ln/>
                  </pic:spPr>
                </pic:pic>
              </a:graphicData>
            </a:graphic>
          </wp:inline>
        </w:drawing>
      </w:r>
    </w:p>
    <w:p w14:paraId="2E4F1BFC" w14:textId="77777777" w:rsidR="002945EF" w:rsidRDefault="00000000" w:rsidP="0061142C">
      <w:pPr>
        <w:jc w:val="both"/>
        <w:rPr>
          <w:rFonts w:ascii="Times New Roman" w:eastAsia="Times New Roman" w:hAnsi="Times New Roman" w:cs="Times New Roman"/>
          <w:color w:val="3C4043"/>
          <w:sz w:val="16"/>
          <w:szCs w:val="16"/>
        </w:rPr>
      </w:pPr>
      <w:r>
        <w:rPr>
          <w:rFonts w:ascii="Times New Roman" w:eastAsia="Times New Roman" w:hAnsi="Times New Roman" w:cs="Times New Roman"/>
          <w:color w:val="3C4043"/>
          <w:sz w:val="16"/>
          <w:szCs w:val="16"/>
        </w:rPr>
        <w:t>Figure 8. Most common words in positive tweets in our dataset.</w:t>
      </w:r>
    </w:p>
    <w:p w14:paraId="2BF16CFD" w14:textId="77777777" w:rsidR="002945EF" w:rsidRDefault="002945EF" w:rsidP="0061142C">
      <w:pPr>
        <w:jc w:val="both"/>
        <w:rPr>
          <w:rFonts w:ascii="Times New Roman" w:eastAsia="Times New Roman" w:hAnsi="Times New Roman" w:cs="Times New Roman"/>
          <w:color w:val="3C4043"/>
          <w:sz w:val="16"/>
          <w:szCs w:val="16"/>
        </w:rPr>
      </w:pPr>
    </w:p>
    <w:p w14:paraId="67EEE29A" w14:textId="77777777" w:rsidR="002945EF" w:rsidRDefault="00000000" w:rsidP="0061142C">
      <w:pPr>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62474069" wp14:editId="41D66F2E">
            <wp:extent cx="5772150" cy="238125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73368" cy="2381752"/>
                    </a:xfrm>
                    <a:prstGeom prst="rect">
                      <a:avLst/>
                    </a:prstGeom>
                    <a:ln/>
                  </pic:spPr>
                </pic:pic>
              </a:graphicData>
            </a:graphic>
          </wp:inline>
        </w:drawing>
      </w:r>
    </w:p>
    <w:p w14:paraId="52780CBB" w14:textId="77777777" w:rsidR="002945EF" w:rsidRDefault="00000000" w:rsidP="0061142C">
      <w:pPr>
        <w:jc w:val="both"/>
        <w:rPr>
          <w:rFonts w:ascii="Times New Roman" w:eastAsia="Times New Roman" w:hAnsi="Times New Roman" w:cs="Times New Roman"/>
          <w:i/>
          <w:color w:val="3C4043"/>
          <w:sz w:val="16"/>
          <w:szCs w:val="16"/>
          <w:highlight w:val="white"/>
        </w:rPr>
      </w:pPr>
      <w:r>
        <w:rPr>
          <w:rFonts w:ascii="Times New Roman" w:eastAsia="Times New Roman" w:hAnsi="Times New Roman" w:cs="Times New Roman"/>
          <w:color w:val="3C4043"/>
          <w:sz w:val="16"/>
          <w:szCs w:val="16"/>
          <w:highlight w:val="white"/>
        </w:rPr>
        <w:t>Figure 9. Distribution of most common words in negative tweets in our dataset</w:t>
      </w:r>
      <w:r>
        <w:rPr>
          <w:rFonts w:ascii="Times New Roman" w:eastAsia="Times New Roman" w:hAnsi="Times New Roman" w:cs="Times New Roman"/>
          <w:i/>
          <w:color w:val="3C4043"/>
          <w:sz w:val="16"/>
          <w:szCs w:val="16"/>
          <w:highlight w:val="white"/>
        </w:rPr>
        <w:t>.</w:t>
      </w:r>
    </w:p>
    <w:p w14:paraId="628D3327" w14:textId="77777777" w:rsidR="002945EF" w:rsidRDefault="002945EF" w:rsidP="0061142C">
      <w:pPr>
        <w:jc w:val="both"/>
        <w:rPr>
          <w:rFonts w:ascii="Times New Roman" w:eastAsia="Times New Roman" w:hAnsi="Times New Roman" w:cs="Times New Roman"/>
          <w:color w:val="3C4043"/>
          <w:sz w:val="21"/>
          <w:szCs w:val="21"/>
        </w:rPr>
      </w:pPr>
    </w:p>
    <w:p w14:paraId="5DF05B79" w14:textId="77777777" w:rsidR="002945EF" w:rsidRDefault="00000000" w:rsidP="0061142C">
      <w:pPr>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3BEE9C27" wp14:editId="5D815EB7">
            <wp:extent cx="5777865" cy="303276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784249" cy="3036111"/>
                    </a:xfrm>
                    <a:prstGeom prst="rect">
                      <a:avLst/>
                    </a:prstGeom>
                    <a:ln/>
                  </pic:spPr>
                </pic:pic>
              </a:graphicData>
            </a:graphic>
          </wp:inline>
        </w:drawing>
      </w:r>
    </w:p>
    <w:p w14:paraId="68F217E8" w14:textId="77777777" w:rsidR="002945EF" w:rsidRDefault="00000000" w:rsidP="0061142C">
      <w:pPr>
        <w:jc w:val="both"/>
        <w:rPr>
          <w:rFonts w:ascii="Times New Roman" w:eastAsia="Times New Roman" w:hAnsi="Times New Roman" w:cs="Times New Roman"/>
          <w:i/>
          <w:color w:val="3C4043"/>
          <w:sz w:val="16"/>
          <w:szCs w:val="16"/>
          <w:highlight w:val="white"/>
        </w:rPr>
      </w:pPr>
      <w:r>
        <w:rPr>
          <w:rFonts w:ascii="Times New Roman" w:eastAsia="Times New Roman" w:hAnsi="Times New Roman" w:cs="Times New Roman"/>
          <w:color w:val="3C4043"/>
          <w:sz w:val="16"/>
          <w:szCs w:val="16"/>
          <w:highlight w:val="white"/>
        </w:rPr>
        <w:t>Figure 10. Most common words in negative tweets in our dataset</w:t>
      </w:r>
      <w:r>
        <w:rPr>
          <w:rFonts w:ascii="Times New Roman" w:eastAsia="Times New Roman" w:hAnsi="Times New Roman" w:cs="Times New Roman"/>
          <w:i/>
          <w:color w:val="3C4043"/>
          <w:sz w:val="16"/>
          <w:szCs w:val="16"/>
          <w:highlight w:val="white"/>
        </w:rPr>
        <w:t>.</w:t>
      </w:r>
    </w:p>
    <w:p w14:paraId="2A8C0F27" w14:textId="77777777" w:rsidR="002945EF" w:rsidRDefault="002945EF" w:rsidP="0061142C">
      <w:pPr>
        <w:jc w:val="both"/>
        <w:rPr>
          <w:rFonts w:ascii="Times New Roman" w:eastAsia="Times New Roman" w:hAnsi="Times New Roman" w:cs="Times New Roman"/>
          <w:i/>
          <w:color w:val="3C4043"/>
          <w:sz w:val="16"/>
          <w:szCs w:val="16"/>
          <w:highlight w:val="white"/>
        </w:rPr>
      </w:pPr>
    </w:p>
    <w:p w14:paraId="0240E3FB" w14:textId="77777777" w:rsidR="006443EA" w:rsidRPr="006443EA" w:rsidRDefault="0061142C" w:rsidP="0061142C">
      <w:pPr>
        <w:spacing w:line="360" w:lineRule="auto"/>
        <w:jc w:val="both"/>
        <w:rPr>
          <w:rFonts w:ascii="Times New Roman" w:eastAsia="Times New Roman" w:hAnsi="Times New Roman" w:cs="Times New Roman"/>
          <w:sz w:val="20"/>
          <w:szCs w:val="20"/>
          <w:highlight w:val="white"/>
        </w:rPr>
      </w:pPr>
      <w:r w:rsidRPr="006443EA">
        <w:rPr>
          <w:rFonts w:ascii="Times New Roman" w:eastAsia="Times New Roman" w:hAnsi="Times New Roman" w:cs="Times New Roman"/>
          <w:sz w:val="20"/>
          <w:szCs w:val="20"/>
          <w:highlight w:val="white"/>
        </w:rPr>
        <w:t>I used feature extraction methods, bag-of-words, and word embedding. Bag of words with TF-IDF is a common and simple way of feature extraction. Bag-of-Words is a representation model of text data and TF-IDF is a calculation method to score the importance of words in a document.</w:t>
      </w:r>
    </w:p>
    <w:p w14:paraId="7D0D391E" w14:textId="77777777" w:rsidR="006443EA" w:rsidRPr="006443EA" w:rsidRDefault="006443EA" w:rsidP="0061142C">
      <w:pPr>
        <w:spacing w:line="360" w:lineRule="auto"/>
        <w:jc w:val="both"/>
        <w:rPr>
          <w:rFonts w:ascii="Times New Roman" w:eastAsia="Times New Roman" w:hAnsi="Times New Roman" w:cs="Times New Roman"/>
          <w:sz w:val="20"/>
          <w:szCs w:val="20"/>
          <w:highlight w:val="white"/>
        </w:rPr>
      </w:pPr>
    </w:p>
    <w:p w14:paraId="32A5A512" w14:textId="0E76C26B" w:rsidR="002945EF" w:rsidRPr="006443EA" w:rsidRDefault="00000000" w:rsidP="0061142C">
      <w:pPr>
        <w:spacing w:line="360" w:lineRule="auto"/>
        <w:jc w:val="both"/>
        <w:rPr>
          <w:rFonts w:ascii="Times New Roman" w:eastAsia="Times New Roman" w:hAnsi="Times New Roman" w:cs="Times New Roman"/>
          <w:sz w:val="20"/>
          <w:szCs w:val="20"/>
          <w:highlight w:val="white"/>
        </w:rPr>
      </w:pPr>
      <w:r w:rsidRPr="006443EA">
        <w:rPr>
          <w:rFonts w:ascii="Times New Roman" w:eastAsia="Times New Roman" w:hAnsi="Times New Roman" w:cs="Times New Roman"/>
          <w:sz w:val="20"/>
          <w:szCs w:val="20"/>
          <w:highlight w:val="white"/>
        </w:rPr>
        <w:t xml:space="preserve">After applying bag-of-words with TF-IDF, </w:t>
      </w:r>
      <w:r w:rsidR="0061142C" w:rsidRPr="006443EA">
        <w:rPr>
          <w:rFonts w:ascii="Times New Roman" w:eastAsia="Times New Roman" w:hAnsi="Times New Roman" w:cs="Times New Roman"/>
          <w:sz w:val="20"/>
          <w:szCs w:val="20"/>
          <w:highlight w:val="white"/>
        </w:rPr>
        <w:t xml:space="preserve">I </w:t>
      </w:r>
      <w:r w:rsidRPr="006443EA">
        <w:rPr>
          <w:rFonts w:ascii="Times New Roman" w:eastAsia="Times New Roman" w:hAnsi="Times New Roman" w:cs="Times New Roman"/>
          <w:sz w:val="20"/>
          <w:szCs w:val="20"/>
          <w:highlight w:val="white"/>
        </w:rPr>
        <w:t xml:space="preserve">create the scatter plot according to these results. </w:t>
      </w:r>
    </w:p>
    <w:p w14:paraId="17BA6CD2" w14:textId="77777777" w:rsidR="002945EF" w:rsidRDefault="00000000" w:rsidP="0061142C">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160F490" wp14:editId="10D1E569">
            <wp:extent cx="4860925" cy="3738854"/>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4876427" cy="3750778"/>
                    </a:xfrm>
                    <a:prstGeom prst="rect">
                      <a:avLst/>
                    </a:prstGeom>
                    <a:ln/>
                  </pic:spPr>
                </pic:pic>
              </a:graphicData>
            </a:graphic>
          </wp:inline>
        </w:drawing>
      </w:r>
    </w:p>
    <w:p w14:paraId="65ED807D"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11. Scatter plot that shows correlation of words in the corpus: red indicates negatives, blue indicates positives.</w:t>
      </w:r>
    </w:p>
    <w:p w14:paraId="63673132" w14:textId="698655A0" w:rsidR="002945EF" w:rsidRPr="006443EA" w:rsidRDefault="00000000" w:rsidP="006443EA">
      <w:pPr>
        <w:pStyle w:val="ListParagraph"/>
        <w:numPr>
          <w:ilvl w:val="0"/>
          <w:numId w:val="8"/>
        </w:numPr>
        <w:jc w:val="both"/>
        <w:rPr>
          <w:rFonts w:ascii="Times New Roman" w:eastAsia="Times New Roman" w:hAnsi="Times New Roman" w:cs="Times New Roman"/>
          <w:sz w:val="28"/>
          <w:szCs w:val="28"/>
        </w:rPr>
      </w:pPr>
      <w:r w:rsidRPr="006443EA">
        <w:rPr>
          <w:rFonts w:ascii="Times New Roman" w:eastAsia="Times New Roman" w:hAnsi="Times New Roman" w:cs="Times New Roman"/>
          <w:sz w:val="28"/>
          <w:szCs w:val="28"/>
        </w:rPr>
        <w:t>Predictive Analysis</w:t>
      </w:r>
    </w:p>
    <w:p w14:paraId="3982953B" w14:textId="77777777" w:rsidR="00A63EF1" w:rsidRDefault="00A63EF1" w:rsidP="00A63EF1">
      <w:pPr>
        <w:spacing w:line="360" w:lineRule="auto"/>
        <w:jc w:val="both"/>
        <w:rPr>
          <w:rFonts w:ascii="Times New Roman" w:eastAsia="Times New Roman" w:hAnsi="Times New Roman" w:cs="Times New Roman"/>
          <w:sz w:val="20"/>
          <w:szCs w:val="20"/>
        </w:rPr>
      </w:pPr>
    </w:p>
    <w:p w14:paraId="08D739B0" w14:textId="7514C97C" w:rsidR="002945EF" w:rsidRDefault="00000000" w:rsidP="00A63EF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At the beginning, our dataset had 6 features which were target, id, date, query, user and text.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chose two of them for our purposes which are target and text.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can see that the entropy decreases significantly after this transformation.</w:t>
      </w:r>
    </w:p>
    <w:p w14:paraId="035AB428" w14:textId="77777777" w:rsidR="006443EA" w:rsidRDefault="006443EA" w:rsidP="00A63EF1">
      <w:pPr>
        <w:spacing w:line="360" w:lineRule="auto"/>
        <w:jc w:val="both"/>
        <w:rPr>
          <w:rFonts w:ascii="Times New Roman" w:eastAsia="Times New Roman" w:hAnsi="Times New Roman" w:cs="Times New Roman"/>
          <w:sz w:val="20"/>
          <w:szCs w:val="20"/>
        </w:rPr>
      </w:pPr>
    </w:p>
    <w:p w14:paraId="21BB817C"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Information gain </w:t>
      </w:r>
    </w:p>
    <w:p w14:paraId="3163349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First entropy of dataset = 41.082</w:t>
      </w:r>
    </w:p>
    <w:p w14:paraId="45E51D5B"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Entropy after preprocess = 14.733</w:t>
      </w:r>
    </w:p>
    <w:p w14:paraId="01A4151D" w14:textId="77777777" w:rsidR="002945EF" w:rsidRDefault="002945EF" w:rsidP="0061142C">
      <w:pPr>
        <w:jc w:val="both"/>
        <w:rPr>
          <w:rFonts w:ascii="Times New Roman" w:eastAsia="Times New Roman" w:hAnsi="Times New Roman" w:cs="Times New Roman"/>
          <w:sz w:val="20"/>
          <w:szCs w:val="20"/>
        </w:rPr>
      </w:pPr>
    </w:p>
    <w:p w14:paraId="0ECA9FFA" w14:textId="62933273" w:rsidR="002945EF" w:rsidRDefault="00000000" w:rsidP="00A63EF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For classification/regression experiments, the test set percentage is set to be 20%. 6 different models that are applied are CNN Model-1, CNN Model-2, LSTM Model-1, LSTM Model-2, Naive Bayes Model-1 and Naive Bayes Model-2.</w:t>
      </w:r>
    </w:p>
    <w:p w14:paraId="0E67F445" w14:textId="77777777" w:rsidR="002945EF" w:rsidRDefault="002945EF" w:rsidP="0061142C">
      <w:pPr>
        <w:jc w:val="both"/>
        <w:rPr>
          <w:rFonts w:ascii="Times New Roman" w:eastAsia="Times New Roman" w:hAnsi="Times New Roman" w:cs="Times New Roman"/>
          <w:sz w:val="20"/>
          <w:szCs w:val="20"/>
        </w:rPr>
      </w:pPr>
    </w:p>
    <w:p w14:paraId="4512ADC1"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CNN Model - 1 :</w:t>
      </w:r>
    </w:p>
    <w:p w14:paraId="78A0AD8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Conv1D = 64</w:t>
      </w:r>
    </w:p>
    <w:p w14:paraId="472DDF1F"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Dense = 512</w:t>
      </w:r>
    </w:p>
    <w:p w14:paraId="45D58267"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Dense = 512</w:t>
      </w:r>
    </w:p>
    <w:p w14:paraId="2AF8709A"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1024 batch size</w:t>
      </w:r>
    </w:p>
    <w:p w14:paraId="18048CDA" w14:textId="77777777" w:rsidR="002945EF" w:rsidRDefault="002945EF" w:rsidP="0061142C">
      <w:pPr>
        <w:ind w:firstLine="720"/>
        <w:jc w:val="both"/>
        <w:rPr>
          <w:rFonts w:ascii="Times New Roman" w:eastAsia="Times New Roman" w:hAnsi="Times New Roman" w:cs="Times New Roman"/>
          <w:sz w:val="20"/>
          <w:szCs w:val="20"/>
        </w:rPr>
      </w:pPr>
    </w:p>
    <w:p w14:paraId="019C56EC"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CNN Model - 2 :</w:t>
      </w:r>
    </w:p>
    <w:p w14:paraId="65BF596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Conv1D = 31</w:t>
      </w:r>
    </w:p>
    <w:p w14:paraId="78D58AB3"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Dense = 256</w:t>
      </w:r>
    </w:p>
    <w:p w14:paraId="3336E8D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Dense = 256</w:t>
      </w:r>
    </w:p>
    <w:p w14:paraId="5C905F98"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512 batch size</w:t>
      </w:r>
    </w:p>
    <w:p w14:paraId="29B026FB" w14:textId="77777777" w:rsidR="002945EF" w:rsidRDefault="002945EF" w:rsidP="0061142C">
      <w:pPr>
        <w:ind w:firstLine="720"/>
        <w:jc w:val="both"/>
        <w:rPr>
          <w:rFonts w:ascii="Times New Roman" w:eastAsia="Times New Roman" w:hAnsi="Times New Roman" w:cs="Times New Roman"/>
          <w:sz w:val="20"/>
          <w:szCs w:val="20"/>
        </w:rPr>
      </w:pPr>
    </w:p>
    <w:p w14:paraId="65D44013"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LSTM Model - 1 : </w:t>
      </w:r>
    </w:p>
    <w:p w14:paraId="1AAB1164"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1024  Batch size </w:t>
      </w:r>
    </w:p>
    <w:p w14:paraId="2FC6DFCD" w14:textId="77777777" w:rsidR="002945EF" w:rsidRDefault="002945EF" w:rsidP="0061142C">
      <w:pPr>
        <w:jc w:val="both"/>
        <w:rPr>
          <w:rFonts w:ascii="Times New Roman" w:eastAsia="Times New Roman" w:hAnsi="Times New Roman" w:cs="Times New Roman"/>
          <w:sz w:val="20"/>
          <w:szCs w:val="20"/>
        </w:rPr>
      </w:pPr>
    </w:p>
    <w:p w14:paraId="7B849755"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LSTM Model - 2 :  </w:t>
      </w:r>
    </w:p>
    <w:p w14:paraId="28AE8C3F"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512 Batch size</w:t>
      </w:r>
    </w:p>
    <w:p w14:paraId="4B4703CF" w14:textId="77777777" w:rsidR="002945EF" w:rsidRDefault="002945EF" w:rsidP="0061142C">
      <w:pPr>
        <w:ind w:firstLine="720"/>
        <w:jc w:val="both"/>
        <w:rPr>
          <w:rFonts w:ascii="Times New Roman" w:eastAsia="Times New Roman" w:hAnsi="Times New Roman" w:cs="Times New Roman"/>
          <w:sz w:val="20"/>
          <w:szCs w:val="20"/>
        </w:rPr>
      </w:pPr>
    </w:p>
    <w:p w14:paraId="7E69FB81"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Multinomial Naive Bayes Model - 1 : </w:t>
      </w:r>
    </w:p>
    <w:p w14:paraId="42E285DD"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Count Vectorizer</w:t>
      </w:r>
    </w:p>
    <w:p w14:paraId="07364ED3" w14:textId="77777777" w:rsidR="002945EF" w:rsidRDefault="002945EF" w:rsidP="0061142C">
      <w:pPr>
        <w:jc w:val="both"/>
        <w:rPr>
          <w:rFonts w:ascii="Times New Roman" w:eastAsia="Times New Roman" w:hAnsi="Times New Roman" w:cs="Times New Roman"/>
          <w:sz w:val="20"/>
          <w:szCs w:val="20"/>
        </w:rPr>
      </w:pPr>
    </w:p>
    <w:p w14:paraId="497A9878"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Multinomial Naive Bayes Model - 2 : </w:t>
      </w:r>
    </w:p>
    <w:p w14:paraId="7F3806B0"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TF-IDF Vectorizer</w:t>
      </w:r>
    </w:p>
    <w:p w14:paraId="236578A3" w14:textId="77777777" w:rsidR="002945EF" w:rsidRDefault="002945EF" w:rsidP="0061142C">
      <w:pPr>
        <w:jc w:val="both"/>
        <w:rPr>
          <w:rFonts w:ascii="Times New Roman" w:eastAsia="Times New Roman" w:hAnsi="Times New Roman" w:cs="Times New Roman"/>
          <w:sz w:val="20"/>
          <w:szCs w:val="20"/>
        </w:rPr>
      </w:pPr>
    </w:p>
    <w:p w14:paraId="3A6D0485" w14:textId="49BE2717" w:rsidR="002945EF" w:rsidRDefault="00000000" w:rsidP="006443EA">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Precision, recall, f1 score and accuracy of the models are shown below. </w:t>
      </w:r>
    </w:p>
    <w:p w14:paraId="0353381D" w14:textId="77777777" w:rsidR="002945EF" w:rsidRDefault="002945EF" w:rsidP="0061142C">
      <w:pPr>
        <w:jc w:val="both"/>
        <w:rPr>
          <w:rFonts w:ascii="Times New Roman" w:eastAsia="Times New Roman" w:hAnsi="Times New Roman" w:cs="Times New Roman"/>
          <w:sz w:val="20"/>
          <w:szCs w:val="20"/>
        </w:rPr>
      </w:pPr>
    </w:p>
    <w:p w14:paraId="2A9C6330" w14:textId="3D7BB5DD" w:rsidR="002945EF" w:rsidRDefault="004451B1"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4DFCAEA2" wp14:editId="4B2DEA8C">
            <wp:extent cx="2905760" cy="1005840"/>
            <wp:effectExtent l="0" t="0" r="8890" b="3810"/>
            <wp:docPr id="184658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1440" name="Picture 1846581440"/>
                    <pic:cNvPicPr/>
                  </pic:nvPicPr>
                  <pic:blipFill>
                    <a:blip r:embed="rId20">
                      <a:extLst>
                        <a:ext uri="{28A0092B-C50C-407E-A947-70E740481C1C}">
                          <a14:useLocalDpi xmlns:a14="http://schemas.microsoft.com/office/drawing/2010/main" val="0"/>
                        </a:ext>
                      </a:extLst>
                    </a:blip>
                    <a:stretch>
                      <a:fillRect/>
                    </a:stretch>
                  </pic:blipFill>
                  <pic:spPr>
                    <a:xfrm>
                      <a:off x="0" y="0"/>
                      <a:ext cx="2915221" cy="1009115"/>
                    </a:xfrm>
                    <a:prstGeom prst="rect">
                      <a:avLst/>
                    </a:prstGeom>
                  </pic:spPr>
                </pic:pic>
              </a:graphicData>
            </a:graphic>
          </wp:inline>
        </w:drawing>
      </w:r>
    </w:p>
    <w:p w14:paraId="4C95FA30"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12. Precision, recall, f1 score and accuracy of the CNN Model-1</w:t>
      </w:r>
    </w:p>
    <w:p w14:paraId="30ABD470" w14:textId="77777777" w:rsidR="002945EF" w:rsidRDefault="002945EF" w:rsidP="0061142C">
      <w:pPr>
        <w:jc w:val="both"/>
        <w:rPr>
          <w:rFonts w:ascii="Times New Roman" w:eastAsia="Times New Roman" w:hAnsi="Times New Roman" w:cs="Times New Roman"/>
          <w:sz w:val="20"/>
          <w:szCs w:val="20"/>
        </w:rPr>
      </w:pPr>
    </w:p>
    <w:p w14:paraId="4B018DBA"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12DEC98E" wp14:editId="44F19A40">
            <wp:extent cx="2889885" cy="1026173"/>
            <wp:effectExtent l="0" t="0" r="5715" b="254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2889885" cy="1026173"/>
                    </a:xfrm>
                    <a:prstGeom prst="rect">
                      <a:avLst/>
                    </a:prstGeom>
                    <a:ln/>
                  </pic:spPr>
                </pic:pic>
              </a:graphicData>
            </a:graphic>
          </wp:inline>
        </w:drawing>
      </w:r>
    </w:p>
    <w:p w14:paraId="15A6E58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13. Precision, recall, f1 score and accuracy of the CNN Model-2</w:t>
      </w:r>
    </w:p>
    <w:p w14:paraId="3EC00E10"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4470122F" wp14:editId="2FD98F05">
            <wp:extent cx="2889250" cy="1238250"/>
            <wp:effectExtent l="0" t="0" r="635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890781" cy="1238906"/>
                    </a:xfrm>
                    <a:prstGeom prst="rect">
                      <a:avLst/>
                    </a:prstGeom>
                    <a:ln/>
                  </pic:spPr>
                </pic:pic>
              </a:graphicData>
            </a:graphic>
          </wp:inline>
        </w:drawing>
      </w:r>
    </w:p>
    <w:p w14:paraId="68E8411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14. Precision, recall, f1 score and accuracy of the LSTM Model-1</w:t>
      </w:r>
    </w:p>
    <w:p w14:paraId="31171CC7"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4A25943A" wp14:editId="3F5F92F7">
            <wp:extent cx="2882900" cy="120015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2884255" cy="1200714"/>
                    </a:xfrm>
                    <a:prstGeom prst="rect">
                      <a:avLst/>
                    </a:prstGeom>
                    <a:ln/>
                  </pic:spPr>
                </pic:pic>
              </a:graphicData>
            </a:graphic>
          </wp:inline>
        </w:drawing>
      </w:r>
    </w:p>
    <w:p w14:paraId="5EB7C1F4"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15. Precision, recall, f1 score and accuracy of the LSTM Model-2</w:t>
      </w:r>
    </w:p>
    <w:p w14:paraId="4A98884E"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114300" distB="114300" distL="114300" distR="114300" wp14:anchorId="05837AFC" wp14:editId="47A1DD0E">
            <wp:extent cx="2876550" cy="12763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t="4282"/>
                    <a:stretch>
                      <a:fillRect/>
                    </a:stretch>
                  </pic:blipFill>
                  <pic:spPr>
                    <a:xfrm>
                      <a:off x="0" y="0"/>
                      <a:ext cx="2878399" cy="1277170"/>
                    </a:xfrm>
                    <a:prstGeom prst="rect">
                      <a:avLst/>
                    </a:prstGeom>
                    <a:ln/>
                  </pic:spPr>
                </pic:pic>
              </a:graphicData>
            </a:graphic>
          </wp:inline>
        </w:drawing>
      </w:r>
    </w:p>
    <w:p w14:paraId="58B1E9EF"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16. Precision, recall, f1 score and accuracy of the Multinomial Naive Bayes Model - 1 (CountVectorizer)</w:t>
      </w:r>
    </w:p>
    <w:p w14:paraId="3C68483F"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666AD090" wp14:editId="535055C9">
            <wp:extent cx="2876550" cy="1422400"/>
            <wp:effectExtent l="0" t="0" r="0" b="635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877430" cy="1422835"/>
                    </a:xfrm>
                    <a:prstGeom prst="rect">
                      <a:avLst/>
                    </a:prstGeom>
                    <a:ln/>
                  </pic:spPr>
                </pic:pic>
              </a:graphicData>
            </a:graphic>
          </wp:inline>
        </w:drawing>
      </w:r>
    </w:p>
    <w:p w14:paraId="07A86B3D"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sz w:val="16"/>
          <w:szCs w:val="16"/>
        </w:rPr>
        <w:t>Figure 17. Precision, recall, f1 score and accuracy of the Multinomial Naive Bayes Model - 2 (TF-IDF Vectorizer)</w:t>
      </w:r>
    </w:p>
    <w:p w14:paraId="6326A82C" w14:textId="77777777" w:rsidR="002945EF" w:rsidRDefault="002945EF" w:rsidP="0061142C">
      <w:pPr>
        <w:jc w:val="both"/>
        <w:rPr>
          <w:rFonts w:ascii="Times New Roman" w:eastAsia="Times New Roman" w:hAnsi="Times New Roman" w:cs="Times New Roman"/>
          <w:sz w:val="21"/>
          <w:szCs w:val="21"/>
        </w:rPr>
      </w:pPr>
    </w:p>
    <w:p w14:paraId="5D0E95D8" w14:textId="77777777" w:rsidR="002945EF" w:rsidRDefault="00000000" w:rsidP="006443EA">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determining the evaluation metrics, ROC curves of the models are formed. Also, AUC values are calculated and shown at the bottom of each graph. </w:t>
      </w:r>
    </w:p>
    <w:p w14:paraId="139774F6" w14:textId="77777777" w:rsidR="002945EF" w:rsidRDefault="002945EF" w:rsidP="0061142C">
      <w:pPr>
        <w:jc w:val="both"/>
        <w:rPr>
          <w:rFonts w:ascii="Times New Roman" w:eastAsia="Times New Roman" w:hAnsi="Times New Roman" w:cs="Times New Roman"/>
          <w:sz w:val="20"/>
          <w:szCs w:val="20"/>
        </w:rPr>
      </w:pPr>
    </w:p>
    <w:p w14:paraId="346EADA7" w14:textId="77777777" w:rsidR="002945EF" w:rsidRDefault="00000000" w:rsidP="006443EA">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CD69BFC" wp14:editId="71BB6A11">
            <wp:extent cx="3714750" cy="291465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715823" cy="2915492"/>
                    </a:xfrm>
                    <a:prstGeom prst="rect">
                      <a:avLst/>
                    </a:prstGeom>
                    <a:ln/>
                  </pic:spPr>
                </pic:pic>
              </a:graphicData>
            </a:graphic>
          </wp:inline>
        </w:drawing>
      </w:r>
    </w:p>
    <w:p w14:paraId="1508A08F"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18. ROC Curve of CNN Model-1 and CNN Model-2</w:t>
      </w:r>
    </w:p>
    <w:p w14:paraId="07044CF8" w14:textId="77777777" w:rsidR="002945EF" w:rsidRDefault="002945EF" w:rsidP="0061142C">
      <w:pPr>
        <w:jc w:val="both"/>
        <w:rPr>
          <w:rFonts w:ascii="Times New Roman" w:eastAsia="Times New Roman" w:hAnsi="Times New Roman" w:cs="Times New Roman"/>
          <w:sz w:val="20"/>
          <w:szCs w:val="20"/>
        </w:rPr>
      </w:pPr>
    </w:p>
    <w:p w14:paraId="4B09705A" w14:textId="77777777" w:rsidR="002945EF" w:rsidRDefault="00000000" w:rsidP="006443EA">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237A4BAC" wp14:editId="54A3252E">
            <wp:extent cx="3752850" cy="26162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754380" cy="2617267"/>
                    </a:xfrm>
                    <a:prstGeom prst="rect">
                      <a:avLst/>
                    </a:prstGeom>
                    <a:ln/>
                  </pic:spPr>
                </pic:pic>
              </a:graphicData>
            </a:graphic>
          </wp:inline>
        </w:drawing>
      </w:r>
    </w:p>
    <w:p w14:paraId="4428179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19. ROC Curve of LSTM Model-1 and LSTM Model-2.</w:t>
      </w:r>
    </w:p>
    <w:p w14:paraId="511EE9F4"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C3FB098" wp14:editId="3DCC813A">
            <wp:extent cx="3752850" cy="2844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753398" cy="2845215"/>
                    </a:xfrm>
                    <a:prstGeom prst="rect">
                      <a:avLst/>
                    </a:prstGeom>
                    <a:ln/>
                  </pic:spPr>
                </pic:pic>
              </a:graphicData>
            </a:graphic>
          </wp:inline>
        </w:drawing>
      </w:r>
    </w:p>
    <w:p w14:paraId="2A022283"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20. ROC Curve of best LSTM model and best CNN model.</w:t>
      </w:r>
    </w:p>
    <w:p w14:paraId="2EF2D282" w14:textId="77777777" w:rsidR="002945EF" w:rsidRDefault="002945EF" w:rsidP="0061142C">
      <w:pPr>
        <w:jc w:val="both"/>
        <w:rPr>
          <w:rFonts w:ascii="Times New Roman" w:eastAsia="Times New Roman" w:hAnsi="Times New Roman" w:cs="Times New Roman"/>
          <w:sz w:val="16"/>
          <w:szCs w:val="16"/>
        </w:rPr>
      </w:pPr>
    </w:p>
    <w:p w14:paraId="348293AD" w14:textId="77777777" w:rsidR="002945EF" w:rsidRDefault="00000000" w:rsidP="006443EA">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Confusion matrices of the 6 model used to train the data, including the best performing model LSTM-1, are as follows:</w:t>
      </w:r>
    </w:p>
    <w:p w14:paraId="10683482"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27BEDC4" wp14:editId="59C7524B">
            <wp:extent cx="3139440" cy="2438400"/>
            <wp:effectExtent l="0" t="0" r="3810" b="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3139991" cy="2438828"/>
                    </a:xfrm>
                    <a:prstGeom prst="rect">
                      <a:avLst/>
                    </a:prstGeom>
                    <a:ln/>
                  </pic:spPr>
                </pic:pic>
              </a:graphicData>
            </a:graphic>
          </wp:inline>
        </w:drawing>
      </w:r>
    </w:p>
    <w:p w14:paraId="08B31ED8"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lastRenderedPageBreak/>
        <w:t>Figure 21. Confusion Matrix of CNN Model - 1.</w:t>
      </w:r>
    </w:p>
    <w:p w14:paraId="5AB3001C"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7CCE05B" wp14:editId="29DCE9EC">
            <wp:extent cx="3124200" cy="21590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14" name="image13.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3124974" cy="2159535"/>
                    </a:xfrm>
                    <a:prstGeom prst="rect">
                      <a:avLst/>
                    </a:prstGeom>
                    <a:ln/>
                  </pic:spPr>
                </pic:pic>
              </a:graphicData>
            </a:graphic>
          </wp:inline>
        </w:drawing>
      </w:r>
    </w:p>
    <w:p w14:paraId="2018227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22. Confusion Matrix of CNN Model - 2.</w:t>
      </w:r>
    </w:p>
    <w:p w14:paraId="58EFF9F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7B3A45C" wp14:editId="26420D7A">
            <wp:extent cx="3111749" cy="2690914"/>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16" name="image8.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3111749" cy="2690914"/>
                    </a:xfrm>
                    <a:prstGeom prst="rect">
                      <a:avLst/>
                    </a:prstGeom>
                    <a:ln/>
                  </pic:spPr>
                </pic:pic>
              </a:graphicData>
            </a:graphic>
          </wp:inline>
        </w:drawing>
      </w:r>
    </w:p>
    <w:p w14:paraId="0955496F"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23. Confusion Matrix of LSTM Model - 1.</w:t>
      </w:r>
    </w:p>
    <w:p w14:paraId="27EECC7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3C1CCB9" wp14:editId="5C82F1F5">
            <wp:extent cx="3136900" cy="2584450"/>
            <wp:effectExtent l="0" t="0" r="6350" b="635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3137562" cy="2584995"/>
                    </a:xfrm>
                    <a:prstGeom prst="rect">
                      <a:avLst/>
                    </a:prstGeom>
                    <a:ln/>
                  </pic:spPr>
                </pic:pic>
              </a:graphicData>
            </a:graphic>
          </wp:inline>
        </w:drawing>
      </w:r>
    </w:p>
    <w:p w14:paraId="0F27B4D9"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24. Confusion Matrix of LSTM Model - 2.</w:t>
      </w:r>
    </w:p>
    <w:p w14:paraId="0151AFB8"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78971A36" wp14:editId="24F38FF2">
            <wp:extent cx="3143250" cy="257175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143415" cy="2571885"/>
                    </a:xfrm>
                    <a:prstGeom prst="rect">
                      <a:avLst/>
                    </a:prstGeom>
                    <a:ln/>
                  </pic:spPr>
                </pic:pic>
              </a:graphicData>
            </a:graphic>
          </wp:inline>
        </w:drawing>
      </w:r>
    </w:p>
    <w:p w14:paraId="35CED2E0"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25. Confusion Matrix of Multinomial Naive Bayes with Count Vectorizer.</w:t>
      </w:r>
    </w:p>
    <w:p w14:paraId="5A7CBB95"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3E1A862" wp14:editId="7F0353EA">
            <wp:extent cx="3181350" cy="25019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3192966" cy="2511035"/>
                    </a:xfrm>
                    <a:prstGeom prst="rect">
                      <a:avLst/>
                    </a:prstGeom>
                    <a:ln/>
                  </pic:spPr>
                </pic:pic>
              </a:graphicData>
            </a:graphic>
          </wp:inline>
        </w:drawing>
      </w:r>
    </w:p>
    <w:p w14:paraId="7E35311F"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26. Confusion Matrix of Multinomial Naive Bayes with TF-IDF Vectorizer.</w:t>
      </w:r>
    </w:p>
    <w:p w14:paraId="59AA64FA" w14:textId="77777777" w:rsidR="002945EF" w:rsidRDefault="002945EF" w:rsidP="0061142C">
      <w:pPr>
        <w:jc w:val="both"/>
        <w:rPr>
          <w:rFonts w:ascii="Times New Roman" w:eastAsia="Times New Roman" w:hAnsi="Times New Roman" w:cs="Times New Roman"/>
          <w:sz w:val="16"/>
          <w:szCs w:val="16"/>
        </w:rPr>
      </w:pPr>
    </w:p>
    <w:p w14:paraId="78F0A841" w14:textId="77777777" w:rsidR="002945EF" w:rsidRDefault="00000000" w:rsidP="006443EA">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According to Accuracy, P, R, F1, AUC, our best performing model is LSTM model 1 with 1024 batch size and 0.789 accuracy and the closest competitor to LSTM model 1 is CNN model 1 with accuracy 0.781. Multinomial Naive Bayes with tf-idf is the worst performing algorithm among them, with accuracy 0.758.</w:t>
      </w:r>
    </w:p>
    <w:p w14:paraId="4373B2DC"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8F3FEDA" wp14:editId="5F7A5469">
            <wp:extent cx="2724150" cy="133985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22"/>
                    <a:srcRect/>
                    <a:stretch>
                      <a:fillRect/>
                    </a:stretch>
                  </pic:blipFill>
                  <pic:spPr>
                    <a:xfrm>
                      <a:off x="0" y="0"/>
                      <a:ext cx="2724150" cy="1339850"/>
                    </a:xfrm>
                    <a:prstGeom prst="rect">
                      <a:avLst/>
                    </a:prstGeom>
                    <a:ln/>
                  </pic:spPr>
                </pic:pic>
              </a:graphicData>
            </a:graphic>
          </wp:inline>
        </w:drawing>
      </w:r>
    </w:p>
    <w:p w14:paraId="48A17577"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27. Accuracy, P, R and F1 of LSTM Model-1.</w:t>
      </w:r>
    </w:p>
    <w:p w14:paraId="7524445F" w14:textId="77777777" w:rsidR="002945EF" w:rsidRDefault="002945EF" w:rsidP="0061142C">
      <w:pPr>
        <w:jc w:val="both"/>
        <w:rPr>
          <w:rFonts w:ascii="Times New Roman" w:eastAsia="Times New Roman" w:hAnsi="Times New Roman" w:cs="Times New Roman"/>
          <w:sz w:val="16"/>
          <w:szCs w:val="16"/>
        </w:rPr>
      </w:pPr>
    </w:p>
    <w:p w14:paraId="0B5FF12B" w14:textId="023F3190" w:rsidR="002945EF" w:rsidRDefault="004451B1"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D5D19CF" wp14:editId="41F387B7">
            <wp:extent cx="2752005" cy="1036320"/>
            <wp:effectExtent l="0" t="0" r="0" b="0"/>
            <wp:docPr id="1234912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12912" name="Picture 1234912912"/>
                    <pic:cNvPicPr/>
                  </pic:nvPicPr>
                  <pic:blipFill>
                    <a:blip r:embed="rId20">
                      <a:extLst>
                        <a:ext uri="{28A0092B-C50C-407E-A947-70E740481C1C}">
                          <a14:useLocalDpi xmlns:a14="http://schemas.microsoft.com/office/drawing/2010/main" val="0"/>
                        </a:ext>
                      </a:extLst>
                    </a:blip>
                    <a:stretch>
                      <a:fillRect/>
                    </a:stretch>
                  </pic:blipFill>
                  <pic:spPr>
                    <a:xfrm>
                      <a:off x="0" y="0"/>
                      <a:ext cx="2759375" cy="1039095"/>
                    </a:xfrm>
                    <a:prstGeom prst="rect">
                      <a:avLst/>
                    </a:prstGeom>
                  </pic:spPr>
                </pic:pic>
              </a:graphicData>
            </a:graphic>
          </wp:inline>
        </w:drawing>
      </w:r>
    </w:p>
    <w:p w14:paraId="7AB3AD73"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Figure 28. Accuracy, P, R and F1 of CNN Model-1.</w:t>
      </w:r>
    </w:p>
    <w:p w14:paraId="5A1202C5"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055CF511" wp14:editId="5ACF0FBE">
            <wp:extent cx="3689350" cy="2127250"/>
            <wp:effectExtent l="0" t="0" r="6350" b="635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690240" cy="2127763"/>
                    </a:xfrm>
                    <a:prstGeom prst="rect">
                      <a:avLst/>
                    </a:prstGeom>
                    <a:ln/>
                  </pic:spPr>
                </pic:pic>
              </a:graphicData>
            </a:graphic>
          </wp:inline>
        </w:drawing>
      </w:r>
    </w:p>
    <w:p w14:paraId="00013249"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sz w:val="16"/>
          <w:szCs w:val="16"/>
        </w:rPr>
        <w:t>Figure 29. ROC - AUC Analysis of Best Performing Models.</w:t>
      </w:r>
    </w:p>
    <w:p w14:paraId="48F2D184" w14:textId="77777777" w:rsidR="002945EF" w:rsidRDefault="002945EF" w:rsidP="0061142C">
      <w:pPr>
        <w:jc w:val="both"/>
        <w:rPr>
          <w:rFonts w:ascii="Times New Roman" w:eastAsia="Times New Roman" w:hAnsi="Times New Roman" w:cs="Times New Roman"/>
          <w:sz w:val="20"/>
          <w:szCs w:val="20"/>
        </w:rPr>
      </w:pPr>
    </w:p>
    <w:p w14:paraId="4E1DFB2F" w14:textId="77777777" w:rsidR="002945EF" w:rsidRDefault="002945EF" w:rsidP="0061142C">
      <w:pPr>
        <w:jc w:val="both"/>
        <w:rPr>
          <w:rFonts w:ascii="Times New Roman" w:eastAsia="Times New Roman" w:hAnsi="Times New Roman" w:cs="Times New Roman"/>
          <w:sz w:val="20"/>
          <w:szCs w:val="20"/>
        </w:rPr>
      </w:pPr>
    </w:p>
    <w:p w14:paraId="5A29C157" w14:textId="77777777" w:rsidR="0061142C" w:rsidRDefault="0061142C" w:rsidP="0061142C">
      <w:pPr>
        <w:jc w:val="both"/>
        <w:rPr>
          <w:rFonts w:ascii="Times New Roman" w:eastAsia="Times New Roman" w:hAnsi="Times New Roman" w:cs="Times New Roman"/>
          <w:sz w:val="20"/>
          <w:szCs w:val="20"/>
        </w:rPr>
      </w:pPr>
    </w:p>
    <w:p w14:paraId="6F3A24FF" w14:textId="5CB46CA1" w:rsidR="002945EF" w:rsidRPr="00BB3320" w:rsidRDefault="00000000" w:rsidP="00BB3320">
      <w:pPr>
        <w:pStyle w:val="ListParagraph"/>
        <w:numPr>
          <w:ilvl w:val="0"/>
          <w:numId w:val="2"/>
        </w:numPr>
        <w:jc w:val="both"/>
        <w:rPr>
          <w:rFonts w:ascii="Times New Roman" w:eastAsia="Times New Roman" w:hAnsi="Times New Roman" w:cs="Times New Roman"/>
          <w:sz w:val="32"/>
          <w:szCs w:val="32"/>
        </w:rPr>
      </w:pPr>
      <w:r w:rsidRPr="00BB3320">
        <w:rPr>
          <w:rFonts w:ascii="Times New Roman" w:eastAsia="Times New Roman" w:hAnsi="Times New Roman" w:cs="Times New Roman"/>
          <w:sz w:val="32"/>
          <w:szCs w:val="32"/>
        </w:rPr>
        <w:t>CONCLUSION</w:t>
      </w:r>
    </w:p>
    <w:p w14:paraId="24AA2C32" w14:textId="77777777" w:rsidR="002945EF" w:rsidRDefault="002945EF" w:rsidP="006443EA">
      <w:pPr>
        <w:jc w:val="both"/>
        <w:rPr>
          <w:rFonts w:ascii="Times New Roman" w:eastAsia="Times New Roman" w:hAnsi="Times New Roman" w:cs="Times New Roman"/>
          <w:sz w:val="20"/>
          <w:szCs w:val="20"/>
        </w:rPr>
      </w:pPr>
    </w:p>
    <w:p w14:paraId="2F6E40D3" w14:textId="6CA7AFDA" w:rsidR="002945EF" w:rsidRDefault="00000000" w:rsidP="006443EA">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Our raw dataset has unnecessary features for our purpose. Its first entropy value was 41.08. Then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dropped the unnecessary columns, deleted the empty valued rows, and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have obtained an entropy value of 14.73. After this preprocess,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can easily see that there is an important change in entropy values.</w:t>
      </w:r>
    </w:p>
    <w:p w14:paraId="717873B5" w14:textId="2E0255B0" w:rsidR="002945EF" w:rsidRDefault="00000000" w:rsidP="006443EA">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all six experiments,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can see that different LSTM and CNN give us very close accuracy ratios after training. Although there are really low differences, LSTM Model-1 has the best result and Naive Bayes models performed slightly worse.</w:t>
      </w:r>
      <w:r w:rsidR="006443E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Naive Bayes models have the best training time durations. It has very good speed compared to LSTM and CNN models. LSTM model-1, LSTM model-2 have close training times as each epoch takes </w:t>
      </w:r>
      <w:r w:rsidR="00BB3320">
        <w:rPr>
          <w:rFonts w:ascii="Times New Roman" w:eastAsia="Times New Roman" w:hAnsi="Times New Roman" w:cs="Times New Roman"/>
          <w:sz w:val="20"/>
          <w:szCs w:val="20"/>
        </w:rPr>
        <w:t xml:space="preserve">10 to 15 </w:t>
      </w:r>
      <w:r>
        <w:rPr>
          <w:rFonts w:ascii="Times New Roman" w:eastAsia="Times New Roman" w:hAnsi="Times New Roman" w:cs="Times New Roman"/>
          <w:sz w:val="20"/>
          <w:szCs w:val="20"/>
        </w:rPr>
        <w:t xml:space="preserve"> minutes for these models. Although changing the batch size in LSTM did not give an effective result difference, CNN model-2 has a better training time like </w:t>
      </w:r>
      <w:r w:rsidR="00BB3320">
        <w:rPr>
          <w:rFonts w:ascii="Times New Roman" w:eastAsia="Times New Roman" w:hAnsi="Times New Roman" w:cs="Times New Roman"/>
          <w:sz w:val="20"/>
          <w:szCs w:val="20"/>
        </w:rPr>
        <w:t xml:space="preserve">45 sec </w:t>
      </w:r>
      <w:r>
        <w:rPr>
          <w:rFonts w:ascii="Times New Roman" w:eastAsia="Times New Roman" w:hAnsi="Times New Roman" w:cs="Times New Roman"/>
          <w:sz w:val="20"/>
          <w:szCs w:val="20"/>
        </w:rPr>
        <w:t>for each epoch. Also, its accuracy is really close to the others.</w:t>
      </w:r>
      <w:r w:rsidR="006443E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LSTM model-1 has 78.9% accuracy rate with 1024 batch size and LSTM model-2 has 78.6% accuracy rate with 512 batch size. CNN model-1 has 78.2% accuracy rate with 1024 batch size and CNN model-2 has 77.2% accuracy rate with 512 batch size. Both algorithms have better training times with 512 batch size, are  better than their 1024 batch sized models and their accuracy rates are really close. As a result of these,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can say that LSTM and CNN models with 1024 batch size are better for accuracy rate. But, models with 512 batch size have close accuracy rates within better training times. </w:t>
      </w:r>
    </w:p>
    <w:p w14:paraId="0DEABFA3" w14:textId="5CCCC757" w:rsidR="002945EF" w:rsidRPr="0061142C" w:rsidRDefault="006443EA" w:rsidP="006443EA">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t xml:space="preserve">For accuracy rates of Naive Bayes models there is a small difference like 1.5%. As a result of that,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can say that Naive Bayes with the CountVectorizer method gives better results than Naive Bayes with the TF-IDF method.</w:t>
      </w:r>
    </w:p>
    <w:sectPr w:rsidR="002945EF" w:rsidRPr="0061142C" w:rsidSect="00702CC7">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BFA56" w14:textId="77777777" w:rsidR="00702CC7" w:rsidRDefault="00702CC7">
      <w:pPr>
        <w:spacing w:line="240" w:lineRule="auto"/>
      </w:pPr>
      <w:r>
        <w:separator/>
      </w:r>
    </w:p>
  </w:endnote>
  <w:endnote w:type="continuationSeparator" w:id="0">
    <w:p w14:paraId="44422FAD" w14:textId="77777777" w:rsidR="00702CC7" w:rsidRDefault="00702C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7F24748-D26A-4A90-BC4B-54A431744672}"/>
  </w:font>
  <w:font w:name="Cambria">
    <w:panose1 w:val="02040503050406030204"/>
    <w:charset w:val="00"/>
    <w:family w:val="roman"/>
    <w:pitch w:val="variable"/>
    <w:sig w:usb0="E00006FF" w:usb1="420024FF" w:usb2="02000000" w:usb3="00000000" w:csb0="0000019F" w:csb1="00000000"/>
    <w:embedRegular r:id="rId2" w:fontKey="{ED490B20-9FB5-4E81-9352-F6706EA165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AF688" w14:textId="55D42B40" w:rsidR="002945EF" w:rsidRDefault="002945E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AC0B6" w14:textId="77777777" w:rsidR="00702CC7" w:rsidRDefault="00702CC7">
      <w:pPr>
        <w:spacing w:line="240" w:lineRule="auto"/>
      </w:pPr>
      <w:r>
        <w:separator/>
      </w:r>
    </w:p>
  </w:footnote>
  <w:footnote w:type="continuationSeparator" w:id="0">
    <w:p w14:paraId="5F0B78E2" w14:textId="77777777" w:rsidR="00702CC7" w:rsidRDefault="00702C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27952"/>
    <w:multiLevelType w:val="hybridMultilevel"/>
    <w:tmpl w:val="3C54D5F6"/>
    <w:lvl w:ilvl="0" w:tplc="422E2E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657B3B"/>
    <w:multiLevelType w:val="hybridMultilevel"/>
    <w:tmpl w:val="8F4AA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204609"/>
    <w:multiLevelType w:val="hybridMultilevel"/>
    <w:tmpl w:val="958A3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074CAE"/>
    <w:multiLevelType w:val="hybridMultilevel"/>
    <w:tmpl w:val="65363ABE"/>
    <w:lvl w:ilvl="0" w:tplc="422E2E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71D91"/>
    <w:multiLevelType w:val="hybridMultilevel"/>
    <w:tmpl w:val="F2BE0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B22530"/>
    <w:multiLevelType w:val="hybridMultilevel"/>
    <w:tmpl w:val="BBE25DFE"/>
    <w:lvl w:ilvl="0" w:tplc="422E2E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377D3B"/>
    <w:multiLevelType w:val="hybridMultilevel"/>
    <w:tmpl w:val="ACDE73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4538BC"/>
    <w:multiLevelType w:val="hybridMultilevel"/>
    <w:tmpl w:val="A160696A"/>
    <w:lvl w:ilvl="0" w:tplc="422E2E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3012266">
    <w:abstractNumId w:val="1"/>
  </w:num>
  <w:num w:numId="2" w16cid:durableId="1062875573">
    <w:abstractNumId w:val="2"/>
  </w:num>
  <w:num w:numId="3" w16cid:durableId="942151341">
    <w:abstractNumId w:val="3"/>
  </w:num>
  <w:num w:numId="4" w16cid:durableId="961887054">
    <w:abstractNumId w:val="7"/>
  </w:num>
  <w:num w:numId="5" w16cid:durableId="1293051632">
    <w:abstractNumId w:val="5"/>
  </w:num>
  <w:num w:numId="6" w16cid:durableId="493447796">
    <w:abstractNumId w:val="0"/>
  </w:num>
  <w:num w:numId="7" w16cid:durableId="1579754439">
    <w:abstractNumId w:val="4"/>
  </w:num>
  <w:num w:numId="8" w16cid:durableId="16643589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5EF"/>
    <w:rsid w:val="000C4F69"/>
    <w:rsid w:val="002945EF"/>
    <w:rsid w:val="002949CF"/>
    <w:rsid w:val="00306B34"/>
    <w:rsid w:val="004451B1"/>
    <w:rsid w:val="0057076B"/>
    <w:rsid w:val="0061142C"/>
    <w:rsid w:val="006443EA"/>
    <w:rsid w:val="00682AC7"/>
    <w:rsid w:val="006E0443"/>
    <w:rsid w:val="00702CC7"/>
    <w:rsid w:val="007658FE"/>
    <w:rsid w:val="007829EE"/>
    <w:rsid w:val="008C0B1E"/>
    <w:rsid w:val="008C2962"/>
    <w:rsid w:val="00A63EF1"/>
    <w:rsid w:val="00A83EB2"/>
    <w:rsid w:val="00B767ED"/>
    <w:rsid w:val="00BB3320"/>
    <w:rsid w:val="00CA41BC"/>
    <w:rsid w:val="00D06036"/>
    <w:rsid w:val="00E13926"/>
    <w:rsid w:val="00E92A60"/>
    <w:rsid w:val="00F54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B6790"/>
  <w15:docId w15:val="{E3DFDC43-26AB-4FD6-9E2B-3D454BE5B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1142C"/>
    <w:pPr>
      <w:ind w:left="720"/>
      <w:contextualSpacing/>
    </w:pPr>
  </w:style>
  <w:style w:type="paragraph" w:styleId="Header">
    <w:name w:val="header"/>
    <w:basedOn w:val="Normal"/>
    <w:link w:val="HeaderChar"/>
    <w:uiPriority w:val="99"/>
    <w:unhideWhenUsed/>
    <w:rsid w:val="00A63EF1"/>
    <w:pPr>
      <w:tabs>
        <w:tab w:val="center" w:pos="4680"/>
        <w:tab w:val="right" w:pos="9360"/>
      </w:tabs>
      <w:spacing w:line="240" w:lineRule="auto"/>
    </w:pPr>
  </w:style>
  <w:style w:type="character" w:customStyle="1" w:styleId="HeaderChar">
    <w:name w:val="Header Char"/>
    <w:basedOn w:val="DefaultParagraphFont"/>
    <w:link w:val="Header"/>
    <w:uiPriority w:val="99"/>
    <w:rsid w:val="00A63EF1"/>
  </w:style>
  <w:style w:type="paragraph" w:styleId="Footer">
    <w:name w:val="footer"/>
    <w:basedOn w:val="Normal"/>
    <w:link w:val="FooterChar"/>
    <w:uiPriority w:val="99"/>
    <w:unhideWhenUsed/>
    <w:rsid w:val="00A63EF1"/>
    <w:pPr>
      <w:tabs>
        <w:tab w:val="center" w:pos="4680"/>
        <w:tab w:val="right" w:pos="9360"/>
      </w:tabs>
      <w:spacing w:line="240" w:lineRule="auto"/>
    </w:pPr>
  </w:style>
  <w:style w:type="character" w:customStyle="1" w:styleId="FooterChar">
    <w:name w:val="Footer Char"/>
    <w:basedOn w:val="DefaultParagraphFont"/>
    <w:link w:val="Footer"/>
    <w:uiPriority w:val="99"/>
    <w:rsid w:val="00A63EF1"/>
  </w:style>
  <w:style w:type="character" w:styleId="SubtleEmphasis">
    <w:name w:val="Subtle Emphasis"/>
    <w:basedOn w:val="DefaultParagraphFont"/>
    <w:uiPriority w:val="19"/>
    <w:qFormat/>
    <w:rsid w:val="002949C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81A5E-C0D7-4072-80D3-6142FC965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12</Pages>
  <Words>1693</Words>
  <Characters>9652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Shreyash Gaur</dc:creator>
  <cp:lastModifiedBy>Shreyash Gaur</cp:lastModifiedBy>
  <cp:revision>11</cp:revision>
  <dcterms:created xsi:type="dcterms:W3CDTF">2024-04-17T21:19:00Z</dcterms:created>
  <dcterms:modified xsi:type="dcterms:W3CDTF">2024-04-19T06:35:00Z</dcterms:modified>
</cp:coreProperties>
</file>